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11" w:rsidRPr="008C1E11" w:rsidRDefault="008C1E11" w:rsidP="008C1E1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1E11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C1E11" w:rsidRDefault="008C1E11" w:rsidP="008C1E1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1E11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детский сад № 207</w:t>
      </w:r>
    </w:p>
    <w:p w:rsidR="008C1E11" w:rsidRDefault="008C1E11" w:rsidP="008C1E1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8C1E11">
        <w:rPr>
          <w:rFonts w:ascii="PT Astra Serif" w:eastAsia="Times New Roman" w:hAnsi="PT Astra Serif" w:cs="Times New Roman"/>
          <w:lang w:eastAsia="ru-RU"/>
        </w:rPr>
        <w:t xml:space="preserve">Согласовано:                                                                                                                           Утверждаю:                      родительским советом МБДОУ                                                                  заведующий МБДОУ № 207                                                                                                                          </w:t>
      </w:r>
    </w:p>
    <w:p w:rsidR="008C1E11" w:rsidRPr="008C1E11" w:rsidRDefault="008C1E11" w:rsidP="008C1E11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8C1E11">
        <w:rPr>
          <w:rFonts w:ascii="PT Astra Serif" w:eastAsia="Times New Roman" w:hAnsi="PT Astra Serif" w:cs="Times New Roman"/>
          <w:lang w:eastAsia="ru-RU"/>
        </w:rPr>
        <w:t>председатель  ________ /Юсупова М.Р./                                                     _________  И.Н. Давыдова</w:t>
      </w:r>
      <w:r w:rsidRPr="008C1E11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протокол №  1   от  23 .12. 2022                                                                                                                   </w:t>
      </w:r>
      <w:r w:rsidR="002E173B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</w:t>
      </w:r>
      <w:bookmarkStart w:id="0" w:name="_GoBack"/>
      <w:bookmarkEnd w:id="0"/>
      <w:r w:rsidR="002E173B">
        <w:rPr>
          <w:rFonts w:ascii="PT Astra Serif" w:eastAsia="Times New Roman" w:hAnsi="PT Astra Serif" w:cs="Times New Roman"/>
          <w:sz w:val="16"/>
          <w:szCs w:val="16"/>
          <w:lang w:eastAsia="ru-RU"/>
        </w:rPr>
        <w:t>Приказ №30/1от  27</w:t>
      </w:r>
      <w:r w:rsidRPr="008C1E11">
        <w:rPr>
          <w:rFonts w:ascii="PT Astra Serif" w:eastAsia="Times New Roman" w:hAnsi="PT Astra Serif" w:cs="Times New Roman"/>
          <w:sz w:val="16"/>
          <w:szCs w:val="16"/>
          <w:lang w:eastAsia="ru-RU"/>
        </w:rPr>
        <w:t>.01.2022</w:t>
      </w:r>
    </w:p>
    <w:p w:rsidR="008C1E11" w:rsidRPr="008C1E11" w:rsidRDefault="008C1E11" w:rsidP="008C1E1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tabs>
          <w:tab w:val="left" w:pos="708"/>
          <w:tab w:val="left" w:pos="1416"/>
          <w:tab w:val="left" w:pos="2124"/>
          <w:tab w:val="left" w:pos="5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E11" w:rsidRPr="008C1E11" w:rsidRDefault="008C1E11" w:rsidP="008C1E11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8C1E11" w:rsidRPr="008C1E11" w:rsidRDefault="008C1E11" w:rsidP="008C1E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E11" w:rsidRPr="008C1E11" w:rsidRDefault="008C1E11" w:rsidP="008C1E11">
      <w:pPr>
        <w:spacing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36"/>
          <w:szCs w:val="36"/>
          <w:lang w:eastAsia="ru-RU" w:bidi="ru-RU"/>
        </w:rPr>
      </w:pPr>
      <w:r w:rsidRPr="008C1E11">
        <w:rPr>
          <w:rFonts w:ascii="Times New Roman" w:eastAsia="Arial Unicode MS" w:hAnsi="Times New Roman" w:cs="Times New Roman"/>
          <w:color w:val="000000"/>
          <w:sz w:val="36"/>
          <w:szCs w:val="36"/>
          <w:lang w:eastAsia="ru-RU" w:bidi="ru-RU"/>
        </w:rPr>
        <w:t>Положение №____</w:t>
      </w:r>
    </w:p>
    <w:p w:rsidR="008C1E11" w:rsidRPr="008C1E11" w:rsidRDefault="008C1E11" w:rsidP="008C1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О родительском собрании в группе</w:t>
      </w:r>
      <w:r w:rsidRPr="008C1E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.</w:t>
      </w: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1" w:rsidRPr="008C1E11" w:rsidRDefault="008C1E11" w:rsidP="008C1E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C1E11" w:rsidRPr="008C1E11" w:rsidRDefault="008C1E11" w:rsidP="008C1E11">
      <w:pPr>
        <w:keepNext/>
        <w:spacing w:after="0" w:line="240" w:lineRule="auto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1E11" w:rsidRPr="008C1E11" w:rsidRDefault="008C1E11" w:rsidP="008C1E1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1E11" w:rsidRPr="008C1E11" w:rsidRDefault="008C1E11" w:rsidP="008C1E11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8C1E11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Принято на педагогическом совете </w:t>
      </w:r>
    </w:p>
    <w:p w:rsidR="008C1E11" w:rsidRPr="008C1E11" w:rsidRDefault="008C1E11" w:rsidP="008C1E11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8C1E11">
        <w:rPr>
          <w:rFonts w:ascii="PT Astra Serif" w:eastAsia="Times New Roman" w:hAnsi="PT Astra Serif" w:cs="Times New Roman"/>
          <w:sz w:val="18"/>
          <w:szCs w:val="18"/>
          <w:lang w:eastAsia="ru-RU"/>
        </w:rPr>
        <w:t>Протокол  №3   от 27 01.2022г.</w:t>
      </w:r>
    </w:p>
    <w:p w:rsidR="008C1E11" w:rsidRPr="008C1E11" w:rsidRDefault="008C1E11" w:rsidP="008C1E11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8C1E11" w:rsidRPr="008C1E11" w:rsidRDefault="008C1E11" w:rsidP="008C1E11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8C1E11" w:rsidRPr="008C1E11" w:rsidRDefault="008C1E11" w:rsidP="008C1E11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8C1E11" w:rsidRPr="008C1E11" w:rsidRDefault="008C1E11" w:rsidP="008C1E11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8C1E11" w:rsidRPr="008C1E11" w:rsidRDefault="008C1E11" w:rsidP="008C1E11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8C1E11">
        <w:rPr>
          <w:rFonts w:ascii="PT Astra Serif" w:eastAsia="Times New Roman" w:hAnsi="PT Astra Serif" w:cs="Times New Roman"/>
          <w:sz w:val="18"/>
          <w:szCs w:val="18"/>
          <w:lang w:eastAsia="ru-RU"/>
        </w:rPr>
        <w:t>г. Ульяновск, 2022</w:t>
      </w:r>
    </w:p>
    <w:p w:rsidR="008C1E11" w:rsidRPr="008C1E11" w:rsidRDefault="008C1E11" w:rsidP="008C1E1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738" w:rsidRPr="008C1E11" w:rsidRDefault="008C1E11" w:rsidP="008C1E11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b/>
          <w:sz w:val="24"/>
          <w:szCs w:val="24"/>
        </w:rPr>
      </w:pPr>
      <w:r w:rsidRPr="008C1E11">
        <w:rPr>
          <w:rFonts w:ascii="PT Astra Serif" w:hAnsi="PT Astra Serif"/>
          <w:b/>
          <w:sz w:val="24"/>
          <w:szCs w:val="24"/>
        </w:rPr>
        <w:t>Общее положения</w:t>
      </w:r>
    </w:p>
    <w:p w:rsidR="008C1E11" w:rsidRPr="007574CE" w:rsidRDefault="007574CE" w:rsidP="007574CE">
      <w:pPr>
        <w:pStyle w:val="a3"/>
        <w:numPr>
          <w:ilvl w:val="1"/>
          <w:numId w:val="1"/>
        </w:numPr>
        <w:spacing w:after="0"/>
        <w:jc w:val="both"/>
        <w:rPr>
          <w:rFonts w:ascii="PT Astra Serif" w:hAnsi="PT Astra Serif"/>
          <w:sz w:val="24"/>
          <w:szCs w:val="24"/>
        </w:rPr>
      </w:pPr>
      <w:proofErr w:type="gramStart"/>
      <w:r w:rsidRPr="007574CE">
        <w:rPr>
          <w:rFonts w:ascii="PT Astra Serif" w:hAnsi="PT Astra Serif"/>
          <w:sz w:val="24"/>
          <w:szCs w:val="24"/>
        </w:rPr>
        <w:t>Настоящее положение разработано для муниципального бюджетного дошкольного образовательного учреждения детского сада №207 (далее – Учреждение),  соответствии с законом Российской Федерации №273-ФЗ  от 29.12.2021г «Об образовании в Российской Федерации».</w:t>
      </w:r>
      <w:proofErr w:type="gramEnd"/>
    </w:p>
    <w:p w:rsidR="007574CE" w:rsidRDefault="007574CE" w:rsidP="007574CE">
      <w:pPr>
        <w:pStyle w:val="a3"/>
        <w:numPr>
          <w:ilvl w:val="1"/>
          <w:numId w:val="1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Родительское собрание в группах – коллегиальный орган общественного самоуправления Учреждения, действующий в целях развития 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7574CE" w:rsidRDefault="007574CE" w:rsidP="007574CE">
      <w:pPr>
        <w:pStyle w:val="a3"/>
        <w:numPr>
          <w:ilvl w:val="1"/>
          <w:numId w:val="1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состав родительского собрания входят все родители (законные представители) воспитанников, посещающих группу.</w:t>
      </w:r>
    </w:p>
    <w:p w:rsidR="007574CE" w:rsidRDefault="007574CE" w:rsidP="007574CE">
      <w:pPr>
        <w:pStyle w:val="a3"/>
        <w:numPr>
          <w:ilvl w:val="1"/>
          <w:numId w:val="1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Родительское собрание в группах работает по плану, составляющему часть годового учебного плана Учреждения, могут быть организованы и внепланово.</w:t>
      </w:r>
    </w:p>
    <w:p w:rsidR="007574CE" w:rsidRDefault="007574CE" w:rsidP="007574CE">
      <w:pPr>
        <w:pStyle w:val="a3"/>
        <w:numPr>
          <w:ilvl w:val="1"/>
          <w:numId w:val="1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Изменения и дополнения в настоящее положение вносятся родительским собранием </w:t>
      </w:r>
      <w:proofErr w:type="gramStart"/>
      <w:r>
        <w:rPr>
          <w:rFonts w:ascii="PT Astra Serif" w:hAnsi="PT Astra Serif"/>
          <w:sz w:val="24"/>
          <w:szCs w:val="24"/>
        </w:rPr>
        <w:t>группы</w:t>
      </w:r>
      <w:proofErr w:type="gramEnd"/>
      <w:r>
        <w:rPr>
          <w:rFonts w:ascii="PT Astra Serif" w:hAnsi="PT Astra Serif"/>
          <w:sz w:val="24"/>
          <w:szCs w:val="24"/>
        </w:rPr>
        <w:t xml:space="preserve"> и принимается на педагогическом совете.</w:t>
      </w:r>
    </w:p>
    <w:p w:rsidR="007574CE" w:rsidRDefault="007574CE" w:rsidP="007574CE">
      <w:pPr>
        <w:pStyle w:val="a3"/>
        <w:numPr>
          <w:ilvl w:val="1"/>
          <w:numId w:val="1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:rsidR="008E58A9" w:rsidRDefault="008E58A9" w:rsidP="008E58A9">
      <w:pPr>
        <w:pStyle w:val="a3"/>
        <w:spacing w:after="0"/>
        <w:ind w:left="780"/>
        <w:jc w:val="both"/>
        <w:rPr>
          <w:rFonts w:ascii="PT Astra Serif" w:hAnsi="PT Astra Serif"/>
          <w:sz w:val="24"/>
          <w:szCs w:val="24"/>
        </w:rPr>
      </w:pPr>
    </w:p>
    <w:p w:rsidR="007574CE" w:rsidRDefault="007574CE" w:rsidP="007574CE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Основные задачи родительского собрания в группах</w:t>
      </w:r>
    </w:p>
    <w:p w:rsidR="007574CE" w:rsidRPr="008E58A9" w:rsidRDefault="007574CE" w:rsidP="008E58A9">
      <w:pPr>
        <w:pStyle w:val="a3"/>
        <w:numPr>
          <w:ilvl w:val="1"/>
          <w:numId w:val="1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8E58A9">
        <w:rPr>
          <w:rFonts w:ascii="PT Astra Serif" w:hAnsi="PT Astra Serif"/>
          <w:sz w:val="24"/>
          <w:szCs w:val="24"/>
        </w:rPr>
        <w:t>Основными задачами родительского собрания в группах являются:</w:t>
      </w:r>
    </w:p>
    <w:p w:rsidR="008E58A9" w:rsidRPr="008E58A9" w:rsidRDefault="008E58A9" w:rsidP="008E58A9">
      <w:pPr>
        <w:pStyle w:val="a3"/>
        <w:numPr>
          <w:ilvl w:val="2"/>
          <w:numId w:val="1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8E58A9">
        <w:rPr>
          <w:rFonts w:ascii="PT Astra Serif" w:hAnsi="PT Astra Serif"/>
          <w:sz w:val="24"/>
          <w:szCs w:val="24"/>
        </w:rPr>
        <w:t>Совместная работа родительской общественности и Учреждения по реализации государственной политики в области дошкольного образования.</w:t>
      </w:r>
    </w:p>
    <w:p w:rsidR="008E58A9" w:rsidRDefault="008E58A9" w:rsidP="008E58A9">
      <w:pPr>
        <w:pStyle w:val="a3"/>
        <w:numPr>
          <w:ilvl w:val="2"/>
          <w:numId w:val="1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Координация действий родительской общественности и педагогического коллектива Учреждения по вопросам образования, воспитания и оздоровления воспитанников.</w:t>
      </w:r>
    </w:p>
    <w:p w:rsidR="008E58A9" w:rsidRDefault="008E58A9" w:rsidP="008E58A9">
      <w:pPr>
        <w:pStyle w:val="a3"/>
        <w:spacing w:after="0"/>
        <w:ind w:left="1080"/>
        <w:jc w:val="both"/>
        <w:rPr>
          <w:rFonts w:ascii="PT Astra Serif" w:hAnsi="PT Astra Serif"/>
          <w:sz w:val="24"/>
          <w:szCs w:val="24"/>
        </w:rPr>
      </w:pPr>
    </w:p>
    <w:p w:rsidR="008E58A9" w:rsidRDefault="008E58A9" w:rsidP="008E58A9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Функции родительского собрания в группах</w:t>
      </w:r>
    </w:p>
    <w:p w:rsidR="008E58A9" w:rsidRDefault="008E58A9" w:rsidP="008E58A9">
      <w:pPr>
        <w:pStyle w:val="a3"/>
        <w:numPr>
          <w:ilvl w:val="1"/>
          <w:numId w:val="1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Родительское собрание группы:</w:t>
      </w:r>
    </w:p>
    <w:p w:rsidR="008E58A9" w:rsidRPr="008E58A9" w:rsidRDefault="008E58A9" w:rsidP="008E58A9">
      <w:pPr>
        <w:spacing w:after="0"/>
        <w:ind w:left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выбирает родительский комитет группы;</w:t>
      </w:r>
    </w:p>
    <w:p w:rsidR="008E58A9" w:rsidRDefault="008E58A9" w:rsidP="008E58A9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8C7738">
        <w:t>-</w:t>
      </w:r>
      <w:r w:rsidR="008C7738" w:rsidRPr="008C7738">
        <w:rPr>
          <w:rFonts w:ascii="PT Astra Serif" w:hAnsi="PT Astra Serif"/>
          <w:sz w:val="24"/>
          <w:szCs w:val="24"/>
        </w:rPr>
        <w:t xml:space="preserve">изучает основные направления образовательной, оздоровительной и воспитательной деятельности в группе, вносит предложения по их совершенствованию; </w:t>
      </w:r>
    </w:p>
    <w:p w:rsidR="008E58A9" w:rsidRDefault="008E58A9" w:rsidP="008E58A9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8C7738" w:rsidRPr="008C7738">
        <w:rPr>
          <w:rFonts w:ascii="PT Astra Serif" w:hAnsi="PT Astra Serif"/>
          <w:sz w:val="24"/>
          <w:szCs w:val="24"/>
        </w:rPr>
        <w:t>-обсуждает проблемы организации дополнительных образовательных, оздоровительных услуг воспитанникам, в том числе платных;</w:t>
      </w:r>
    </w:p>
    <w:p w:rsidR="008E58A9" w:rsidRDefault="008E58A9" w:rsidP="008E58A9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8C7738" w:rsidRPr="008C7738">
        <w:rPr>
          <w:rFonts w:ascii="PT Astra Serif" w:hAnsi="PT Astra Serif"/>
          <w:sz w:val="24"/>
          <w:szCs w:val="24"/>
        </w:rPr>
        <w:t xml:space="preserve"> -заслушивает информацию воспитателей группы,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8E58A9" w:rsidRDefault="008E58A9" w:rsidP="008E58A9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8C7738" w:rsidRPr="008C7738">
        <w:rPr>
          <w:rFonts w:ascii="PT Astra Serif" w:hAnsi="PT Astra Serif"/>
          <w:sz w:val="24"/>
          <w:szCs w:val="24"/>
        </w:rPr>
        <w:t xml:space="preserve"> -решает вопросы оказания помощи воспитателям группы в работе с неблагополучными семьями; </w:t>
      </w:r>
    </w:p>
    <w:p w:rsidR="008E58A9" w:rsidRDefault="008E58A9" w:rsidP="008E58A9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8C7738" w:rsidRPr="008C7738">
        <w:rPr>
          <w:rFonts w:ascii="PT Astra Serif" w:hAnsi="PT Astra Serif"/>
          <w:sz w:val="24"/>
          <w:szCs w:val="24"/>
        </w:rPr>
        <w:t>-вносит предложения по совершенствованию педагогического процесса;</w:t>
      </w:r>
    </w:p>
    <w:p w:rsidR="008E58A9" w:rsidRDefault="008E58A9" w:rsidP="008E58A9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8C7738" w:rsidRPr="008C7738">
        <w:rPr>
          <w:rFonts w:ascii="PT Astra Serif" w:hAnsi="PT Astra Serif"/>
          <w:sz w:val="24"/>
          <w:szCs w:val="24"/>
        </w:rPr>
        <w:t xml:space="preserve"> -участвует в планировании совместных с родителями (законными представителями) мероприятий в группе: групповых родительских собраний, дней открытых дверей и др.;</w:t>
      </w:r>
    </w:p>
    <w:p w:rsidR="008E58A9" w:rsidRDefault="008E58A9" w:rsidP="008E58A9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8C7738" w:rsidRPr="008C7738">
        <w:rPr>
          <w:rFonts w:ascii="PT Astra Serif" w:hAnsi="PT Astra Serif"/>
          <w:sz w:val="24"/>
          <w:szCs w:val="24"/>
        </w:rPr>
        <w:t xml:space="preserve"> -планирует организацию развлекательных мероприятий с детьми сверх годового плана, обеспечение их подарками к Новому году и другим праздникам; </w:t>
      </w:r>
    </w:p>
    <w:p w:rsidR="008E58A9" w:rsidRDefault="008E58A9" w:rsidP="008E58A9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8C7738" w:rsidRPr="008C7738">
        <w:rPr>
          <w:rFonts w:ascii="PT Astra Serif" w:hAnsi="PT Astra Serif"/>
          <w:sz w:val="24"/>
          <w:szCs w:val="24"/>
        </w:rPr>
        <w:t xml:space="preserve">-принимает решение об оказании благотворительной помощи, направленной на развитие и совершенствование педагогического процесса группы. </w:t>
      </w:r>
    </w:p>
    <w:p w:rsidR="008E58A9" w:rsidRPr="008E58A9" w:rsidRDefault="008C7738" w:rsidP="008E58A9">
      <w:pPr>
        <w:spacing w:after="0"/>
        <w:rPr>
          <w:rFonts w:ascii="PT Astra Serif" w:hAnsi="PT Astra Serif"/>
          <w:b/>
          <w:sz w:val="24"/>
          <w:szCs w:val="24"/>
        </w:rPr>
      </w:pPr>
      <w:r w:rsidRPr="008E58A9">
        <w:rPr>
          <w:rFonts w:ascii="PT Astra Serif" w:hAnsi="PT Astra Serif"/>
          <w:b/>
          <w:sz w:val="24"/>
          <w:szCs w:val="24"/>
        </w:rPr>
        <w:lastRenderedPageBreak/>
        <w:t xml:space="preserve">4. Права родительского собрания в группах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4.1. Родительское собрание имеет право: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– выбирать родительский комитет;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>– требовать у родительского комитета выполнения его решений.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 4.2. Каждый член родительского собрания группы имеет право: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>–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 – при несогласии с решением родительского собрания высказать </w:t>
      </w:r>
      <w:proofErr w:type="spellStart"/>
      <w:r w:rsidRPr="008C7738">
        <w:rPr>
          <w:rFonts w:ascii="PT Astra Serif" w:hAnsi="PT Astra Serif"/>
          <w:sz w:val="24"/>
          <w:szCs w:val="24"/>
        </w:rPr>
        <w:t>сво</w:t>
      </w:r>
      <w:r w:rsidRPr="008C7738">
        <w:rPr>
          <w:rFonts w:ascii="Times New Roman" w:hAnsi="Times New Roman" w:cs="Times New Roman"/>
          <w:sz w:val="24"/>
          <w:szCs w:val="24"/>
        </w:rPr>
        <w:t>ѐ</w:t>
      </w:r>
      <w:proofErr w:type="spellEnd"/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мотивированное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мнение</w:t>
      </w:r>
      <w:r w:rsidRPr="008C7738">
        <w:rPr>
          <w:rFonts w:ascii="PT Astra Serif" w:hAnsi="PT Astra Serif"/>
          <w:sz w:val="24"/>
          <w:szCs w:val="24"/>
        </w:rPr>
        <w:t xml:space="preserve">, </w:t>
      </w:r>
      <w:r w:rsidRPr="008C7738">
        <w:rPr>
          <w:rFonts w:ascii="PT Astra Serif" w:hAnsi="PT Astra Serif" w:cs="PT Astra Serif"/>
          <w:sz w:val="24"/>
          <w:szCs w:val="24"/>
        </w:rPr>
        <w:t>которое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должно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быть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занесено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в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протокол</w:t>
      </w:r>
      <w:r w:rsidRPr="008C7738">
        <w:rPr>
          <w:rFonts w:ascii="PT Astra Serif" w:hAnsi="PT Astra Serif"/>
          <w:sz w:val="24"/>
          <w:szCs w:val="24"/>
        </w:rPr>
        <w:t xml:space="preserve">. </w:t>
      </w:r>
    </w:p>
    <w:p w:rsidR="008E58A9" w:rsidRPr="008E58A9" w:rsidRDefault="008E58A9" w:rsidP="008E58A9">
      <w:pPr>
        <w:spacing w:after="0"/>
        <w:rPr>
          <w:rFonts w:ascii="PT Astra Serif" w:hAnsi="PT Astra Serif"/>
          <w:b/>
          <w:sz w:val="24"/>
          <w:szCs w:val="24"/>
        </w:rPr>
      </w:pPr>
    </w:p>
    <w:p w:rsidR="008E58A9" w:rsidRPr="008E58A9" w:rsidRDefault="008C7738" w:rsidP="008E58A9">
      <w:pPr>
        <w:spacing w:after="0"/>
        <w:rPr>
          <w:rFonts w:ascii="PT Astra Serif" w:hAnsi="PT Astra Serif"/>
          <w:b/>
          <w:sz w:val="24"/>
          <w:szCs w:val="24"/>
        </w:rPr>
      </w:pPr>
      <w:r w:rsidRPr="008E58A9">
        <w:rPr>
          <w:rFonts w:ascii="PT Astra Serif" w:hAnsi="PT Astra Serif"/>
          <w:b/>
          <w:sz w:val="24"/>
          <w:szCs w:val="24"/>
        </w:rPr>
        <w:t xml:space="preserve">5. </w:t>
      </w:r>
      <w:r w:rsidRPr="008E58A9">
        <w:rPr>
          <w:rFonts w:ascii="PT Astra Serif" w:hAnsi="PT Astra Serif" w:cs="PT Astra Serif"/>
          <w:b/>
          <w:sz w:val="24"/>
          <w:szCs w:val="24"/>
        </w:rPr>
        <w:t>Организация</w:t>
      </w:r>
      <w:r w:rsidRPr="008E58A9">
        <w:rPr>
          <w:rFonts w:ascii="PT Astra Serif" w:hAnsi="PT Astra Serif"/>
          <w:b/>
          <w:sz w:val="24"/>
          <w:szCs w:val="24"/>
        </w:rPr>
        <w:t xml:space="preserve"> </w:t>
      </w:r>
      <w:r w:rsidRPr="008E58A9">
        <w:rPr>
          <w:rFonts w:ascii="PT Astra Serif" w:hAnsi="PT Astra Serif" w:cs="PT Astra Serif"/>
          <w:b/>
          <w:sz w:val="24"/>
          <w:szCs w:val="24"/>
        </w:rPr>
        <w:t>управления</w:t>
      </w:r>
      <w:r w:rsidRPr="008E58A9">
        <w:rPr>
          <w:rFonts w:ascii="PT Astra Serif" w:hAnsi="PT Astra Serif"/>
          <w:b/>
          <w:sz w:val="24"/>
          <w:szCs w:val="24"/>
        </w:rPr>
        <w:t xml:space="preserve"> </w:t>
      </w:r>
      <w:r w:rsidRPr="008E58A9">
        <w:rPr>
          <w:rFonts w:ascii="PT Astra Serif" w:hAnsi="PT Astra Serif" w:cs="PT Astra Serif"/>
          <w:b/>
          <w:sz w:val="24"/>
          <w:szCs w:val="24"/>
        </w:rPr>
        <w:t>родительским</w:t>
      </w:r>
      <w:r w:rsidRPr="008E58A9">
        <w:rPr>
          <w:rFonts w:ascii="PT Astra Serif" w:hAnsi="PT Astra Serif"/>
          <w:b/>
          <w:sz w:val="24"/>
          <w:szCs w:val="24"/>
        </w:rPr>
        <w:t xml:space="preserve"> </w:t>
      </w:r>
      <w:r w:rsidRPr="008E58A9">
        <w:rPr>
          <w:rFonts w:ascii="PT Astra Serif" w:hAnsi="PT Astra Serif" w:cs="PT Astra Serif"/>
          <w:b/>
          <w:sz w:val="24"/>
          <w:szCs w:val="24"/>
        </w:rPr>
        <w:t>собранием</w:t>
      </w:r>
      <w:r w:rsidRPr="008E58A9">
        <w:rPr>
          <w:rFonts w:ascii="PT Astra Serif" w:hAnsi="PT Astra Serif"/>
          <w:b/>
          <w:sz w:val="24"/>
          <w:szCs w:val="24"/>
        </w:rPr>
        <w:t xml:space="preserve"> </w:t>
      </w:r>
      <w:r w:rsidRPr="008E58A9">
        <w:rPr>
          <w:rFonts w:ascii="PT Astra Serif" w:hAnsi="PT Astra Serif" w:cs="PT Astra Serif"/>
          <w:b/>
          <w:sz w:val="24"/>
          <w:szCs w:val="24"/>
        </w:rPr>
        <w:t>в</w:t>
      </w:r>
      <w:r w:rsidRPr="008E58A9">
        <w:rPr>
          <w:rFonts w:ascii="PT Astra Serif" w:hAnsi="PT Astra Serif"/>
          <w:b/>
          <w:sz w:val="24"/>
          <w:szCs w:val="24"/>
        </w:rPr>
        <w:t xml:space="preserve"> </w:t>
      </w:r>
      <w:r w:rsidRPr="008E58A9">
        <w:rPr>
          <w:rFonts w:ascii="PT Astra Serif" w:hAnsi="PT Astra Serif" w:cs="PT Astra Serif"/>
          <w:b/>
          <w:sz w:val="24"/>
          <w:szCs w:val="24"/>
        </w:rPr>
        <w:t>группах</w:t>
      </w:r>
      <w:r w:rsidRPr="008E58A9">
        <w:rPr>
          <w:rFonts w:ascii="PT Astra Serif" w:hAnsi="PT Astra Serif"/>
          <w:b/>
          <w:sz w:val="24"/>
          <w:szCs w:val="24"/>
        </w:rPr>
        <w:t xml:space="preserve">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5.1. </w:t>
      </w:r>
      <w:r w:rsidRPr="008C7738">
        <w:rPr>
          <w:rFonts w:ascii="PT Astra Serif" w:hAnsi="PT Astra Serif" w:cs="PT Astra Serif"/>
          <w:sz w:val="24"/>
          <w:szCs w:val="24"/>
        </w:rPr>
        <w:t>Родительское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собрание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избирает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из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своего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состава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родительский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комитет</w:t>
      </w:r>
      <w:r w:rsidRPr="008C7738">
        <w:rPr>
          <w:rFonts w:ascii="PT Astra Serif" w:hAnsi="PT Astra Serif"/>
          <w:sz w:val="24"/>
          <w:szCs w:val="24"/>
        </w:rPr>
        <w:t xml:space="preserve">.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5.2. </w:t>
      </w:r>
      <w:r w:rsidRPr="008C7738">
        <w:rPr>
          <w:rFonts w:ascii="PT Astra Serif" w:hAnsi="PT Astra Serif" w:cs="PT Astra Serif"/>
          <w:sz w:val="24"/>
          <w:szCs w:val="24"/>
        </w:rPr>
        <w:t>Для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ведения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заседаний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родительско</w:t>
      </w:r>
      <w:r w:rsidRPr="008C7738">
        <w:rPr>
          <w:rFonts w:ascii="PT Astra Serif" w:hAnsi="PT Astra Serif"/>
          <w:sz w:val="24"/>
          <w:szCs w:val="24"/>
        </w:rPr>
        <w:t xml:space="preserve">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группы.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5.3. В необходимых случаях на заседание родительского собрания группы приглашаются педагогические, медицинские и другие работники Учреждения. Необходимость их приглашения определяется председателем родительского комитета.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>5.4. Председатель родительского собрания группы: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 -обеспечивает посеща</w:t>
      </w:r>
      <w:r w:rsidR="008E58A9">
        <w:rPr>
          <w:rFonts w:ascii="PT Astra Serif" w:hAnsi="PT Astra Serif"/>
          <w:sz w:val="24"/>
          <w:szCs w:val="24"/>
        </w:rPr>
        <w:t xml:space="preserve">емость родительского собрания;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 -совместно с воспитателями группы определяет повестку дня родительского собрания;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 -взаимодействует с членами родительского комитета группы;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>-взаимодействует с воспитателями по вопросам ведения собрания, выполнения его решений.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 5.5. Групповое родительское собрание собирается – не реже двух раз в год.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5.6. Заседания родительского собрания правомочны, если на них присутствует не менее половины всех родителей (законных представителей) воспитанников группы.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5.7.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>5.8. Организацию выполнения решений родительского собрания осуществляет родительский комитет группы.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5.9.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 </w:t>
      </w:r>
    </w:p>
    <w:p w:rsidR="008E58A9" w:rsidRDefault="008E58A9" w:rsidP="008E58A9">
      <w:pPr>
        <w:spacing w:after="0"/>
        <w:rPr>
          <w:rFonts w:ascii="PT Astra Serif" w:hAnsi="PT Astra Serif"/>
          <w:sz w:val="24"/>
          <w:szCs w:val="24"/>
        </w:rPr>
      </w:pPr>
    </w:p>
    <w:p w:rsidR="008E58A9" w:rsidRPr="008E58A9" w:rsidRDefault="008C7738" w:rsidP="008E58A9">
      <w:pPr>
        <w:spacing w:after="0"/>
        <w:rPr>
          <w:rFonts w:ascii="PT Astra Serif" w:hAnsi="PT Astra Serif"/>
          <w:b/>
          <w:sz w:val="24"/>
          <w:szCs w:val="24"/>
        </w:rPr>
      </w:pPr>
      <w:r w:rsidRPr="008E58A9">
        <w:rPr>
          <w:rFonts w:ascii="PT Astra Serif" w:hAnsi="PT Astra Serif"/>
          <w:b/>
          <w:sz w:val="24"/>
          <w:szCs w:val="24"/>
        </w:rPr>
        <w:t>6. Ответственность родительского собрания в группах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>6.1. Родительское собрание несет ответственность: — за выполнение закрепленных за ним задач и функций; — соответствие принимаемых решений законодательству РФ, нормативно-правовым актам.</w:t>
      </w:r>
    </w:p>
    <w:p w:rsidR="008E58A9" w:rsidRDefault="008E58A9" w:rsidP="008E58A9">
      <w:pPr>
        <w:spacing w:after="0"/>
        <w:rPr>
          <w:rFonts w:ascii="PT Astra Serif" w:hAnsi="PT Astra Serif"/>
          <w:sz w:val="24"/>
          <w:szCs w:val="24"/>
        </w:rPr>
      </w:pPr>
    </w:p>
    <w:p w:rsidR="008E58A9" w:rsidRPr="008E58A9" w:rsidRDefault="008C7738" w:rsidP="008E58A9">
      <w:pPr>
        <w:spacing w:after="0"/>
        <w:rPr>
          <w:rFonts w:ascii="PT Astra Serif" w:hAnsi="PT Astra Serif"/>
          <w:b/>
          <w:sz w:val="24"/>
          <w:szCs w:val="24"/>
        </w:rPr>
      </w:pPr>
      <w:r w:rsidRPr="008E58A9">
        <w:rPr>
          <w:rFonts w:ascii="PT Astra Serif" w:hAnsi="PT Astra Serif"/>
          <w:b/>
          <w:sz w:val="24"/>
          <w:szCs w:val="24"/>
        </w:rPr>
        <w:t xml:space="preserve"> 7. Делопроизводство родительского собрания в группах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 7.1. Заседания родительского собрания оформляются протоколом.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7.2. В протоколе фиксируются: </w:t>
      </w:r>
      <w:proofErr w:type="gramStart"/>
      <w:r w:rsidRPr="008C7738">
        <w:rPr>
          <w:rFonts w:ascii="PT Astra Serif" w:hAnsi="PT Astra Serif"/>
          <w:sz w:val="24"/>
          <w:szCs w:val="24"/>
        </w:rPr>
        <w:t>-д</w:t>
      </w:r>
      <w:proofErr w:type="gramEnd"/>
      <w:r w:rsidRPr="008C7738">
        <w:rPr>
          <w:rFonts w:ascii="PT Astra Serif" w:hAnsi="PT Astra Serif"/>
          <w:sz w:val="24"/>
          <w:szCs w:val="24"/>
        </w:rPr>
        <w:t xml:space="preserve">ата проведения заседания;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-количество присутствующих; </w:t>
      </w:r>
      <w:proofErr w:type="gramStart"/>
      <w:r w:rsidRPr="008C7738">
        <w:rPr>
          <w:rFonts w:ascii="PT Astra Serif" w:hAnsi="PT Astra Serif"/>
          <w:sz w:val="24"/>
          <w:szCs w:val="24"/>
        </w:rPr>
        <w:t>-п</w:t>
      </w:r>
      <w:proofErr w:type="gramEnd"/>
      <w:r w:rsidRPr="008C7738">
        <w:rPr>
          <w:rFonts w:ascii="PT Astra Serif" w:hAnsi="PT Astra Serif"/>
          <w:sz w:val="24"/>
          <w:szCs w:val="24"/>
        </w:rPr>
        <w:t xml:space="preserve">риглашенные (ФИО, должность);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-повестка дня;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-ход обсуждения вопросов, выносимых на родительское собрание;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lastRenderedPageBreak/>
        <w:t xml:space="preserve">-предложения, рекомендации и замечания родителей (законных представителей), педагогических и других работников Учреждения, приглашенных лиц;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-решение родительского собрания.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7.3. Протоколы подписываются председателем и секретарем родительского собрания.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7.4. Нумерация протоколов </w:t>
      </w:r>
      <w:proofErr w:type="spellStart"/>
      <w:r w:rsidRPr="008C7738">
        <w:rPr>
          <w:rFonts w:ascii="PT Astra Serif" w:hAnsi="PT Astra Serif"/>
          <w:sz w:val="24"/>
          <w:szCs w:val="24"/>
        </w:rPr>
        <w:t>вед</w:t>
      </w:r>
      <w:r w:rsidRPr="008C7738">
        <w:rPr>
          <w:rFonts w:ascii="Times New Roman" w:hAnsi="Times New Roman" w:cs="Times New Roman"/>
          <w:sz w:val="24"/>
          <w:szCs w:val="24"/>
        </w:rPr>
        <w:t>ѐ</w:t>
      </w:r>
      <w:r w:rsidRPr="008C7738">
        <w:rPr>
          <w:rFonts w:ascii="PT Astra Serif" w:hAnsi="PT Astra Serif" w:cs="PT Astra Serif"/>
          <w:sz w:val="24"/>
          <w:szCs w:val="24"/>
        </w:rPr>
        <w:t>тся</w:t>
      </w:r>
      <w:proofErr w:type="spellEnd"/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от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начала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учебного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года</w:t>
      </w:r>
      <w:r w:rsidRPr="008C7738">
        <w:rPr>
          <w:rFonts w:ascii="PT Astra Serif" w:hAnsi="PT Astra Serif"/>
          <w:sz w:val="24"/>
          <w:szCs w:val="24"/>
        </w:rPr>
        <w:t xml:space="preserve">. </w:t>
      </w:r>
    </w:p>
    <w:p w:rsidR="008E58A9" w:rsidRDefault="008C7738" w:rsidP="008E58A9">
      <w:pPr>
        <w:spacing w:after="0"/>
        <w:rPr>
          <w:rFonts w:ascii="PT Astra Serif" w:hAnsi="PT Astra Serif"/>
          <w:sz w:val="24"/>
          <w:szCs w:val="24"/>
        </w:rPr>
      </w:pPr>
      <w:r w:rsidRPr="008C7738">
        <w:rPr>
          <w:rFonts w:ascii="PT Astra Serif" w:hAnsi="PT Astra Serif"/>
          <w:sz w:val="24"/>
          <w:szCs w:val="24"/>
        </w:rPr>
        <w:t xml:space="preserve">7.5. </w:t>
      </w:r>
      <w:r w:rsidRPr="008C7738">
        <w:rPr>
          <w:rFonts w:ascii="PT Astra Serif" w:hAnsi="PT Astra Serif" w:cs="PT Astra Serif"/>
          <w:sz w:val="24"/>
          <w:szCs w:val="24"/>
        </w:rPr>
        <w:t>Протоколы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родительского</w:t>
      </w:r>
      <w:r w:rsidRPr="008C7738">
        <w:rPr>
          <w:rFonts w:ascii="PT Astra Serif" w:hAnsi="PT Astra Serif"/>
          <w:sz w:val="24"/>
          <w:szCs w:val="24"/>
        </w:rPr>
        <w:t xml:space="preserve"> </w:t>
      </w:r>
      <w:r w:rsidRPr="008C7738">
        <w:rPr>
          <w:rFonts w:ascii="PT Astra Serif" w:hAnsi="PT Astra Serif" w:cs="PT Astra Serif"/>
          <w:sz w:val="24"/>
          <w:szCs w:val="24"/>
        </w:rPr>
        <w:t>собран</w:t>
      </w:r>
      <w:r w:rsidRPr="008C7738">
        <w:rPr>
          <w:rFonts w:ascii="PT Astra Serif" w:hAnsi="PT Astra Serif"/>
          <w:sz w:val="24"/>
          <w:szCs w:val="24"/>
        </w:rPr>
        <w:t xml:space="preserve">ия нумеруется постранично, прошнуровывается, скрепляется подписью заведующего и печатью Учреждения. </w:t>
      </w:r>
    </w:p>
    <w:p w:rsidR="00505916" w:rsidRDefault="008C7738" w:rsidP="008E58A9">
      <w:pPr>
        <w:spacing w:after="0"/>
      </w:pPr>
      <w:r w:rsidRPr="008C7738">
        <w:rPr>
          <w:rFonts w:ascii="PT Astra Serif" w:hAnsi="PT Astra Serif"/>
          <w:sz w:val="24"/>
          <w:szCs w:val="24"/>
        </w:rPr>
        <w:t>7.6. Протоколы родительского собрания хранится у воспитателей с момента комплектации группы до выпуска детей в школу.</w:t>
      </w:r>
    </w:p>
    <w:sectPr w:rsidR="0050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F59EB"/>
    <w:multiLevelType w:val="multilevel"/>
    <w:tmpl w:val="50042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8"/>
    <w:rsid w:val="002E173B"/>
    <w:rsid w:val="00505916"/>
    <w:rsid w:val="007574CE"/>
    <w:rsid w:val="008C1E11"/>
    <w:rsid w:val="008C7738"/>
    <w:rsid w:val="008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197B-C854-4C74-BC59-FE224414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dcterms:created xsi:type="dcterms:W3CDTF">2022-03-22T04:55:00Z</dcterms:created>
  <dcterms:modified xsi:type="dcterms:W3CDTF">2022-03-22T05:53:00Z</dcterms:modified>
</cp:coreProperties>
</file>