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45A22" w14:textId="77777777" w:rsidR="001D010B" w:rsidRPr="00240B00" w:rsidRDefault="00240B00" w:rsidP="00240B00">
      <w:pPr>
        <w:pStyle w:val="20"/>
        <w:rPr>
          <w:color w:val="000000" w:themeColor="text1"/>
        </w:rPr>
      </w:pPr>
      <w:r w:rsidRPr="00240B00">
        <w:rPr>
          <w:color w:val="000000" w:themeColor="text1"/>
        </w:rPr>
        <w:t>Муниципальное бюджетное дошкольное образовательное учреждение детский сад №207</w:t>
      </w:r>
    </w:p>
    <w:p w14:paraId="5B6812B2" w14:textId="70A83EE9" w:rsidR="00240B00" w:rsidRPr="00240B00" w:rsidRDefault="00240B00" w:rsidP="00240B00">
      <w:pPr>
        <w:rPr>
          <w:rFonts w:ascii="Times New Roman" w:eastAsia="Calibri" w:hAnsi="Times New Roman" w:cs="Times New Roman"/>
          <w:color w:val="000000" w:themeColor="text1"/>
          <w:sz w:val="20"/>
          <w:szCs w:val="20"/>
        </w:rPr>
      </w:pPr>
      <w:r w:rsidRPr="00240B00">
        <w:rPr>
          <w:rFonts w:ascii="Times New Roman" w:eastAsia="Calibri" w:hAnsi="Times New Roman" w:cs="Times New Roman"/>
          <w:color w:val="000000" w:themeColor="text1"/>
          <w:sz w:val="20"/>
          <w:szCs w:val="20"/>
        </w:rPr>
        <w:t>Принято                                                                                                                                       Утверждаю</w:t>
      </w:r>
    </w:p>
    <w:p w14:paraId="42A20DF5" w14:textId="3D8CA24A" w:rsidR="00240B00" w:rsidRPr="00240B00" w:rsidRDefault="00240B00" w:rsidP="00240B00">
      <w:pPr>
        <w:rPr>
          <w:rFonts w:ascii="Times New Roman" w:eastAsia="Calibri" w:hAnsi="Times New Roman" w:cs="Times New Roman"/>
          <w:color w:val="000000" w:themeColor="text1"/>
          <w:sz w:val="20"/>
          <w:szCs w:val="20"/>
        </w:rPr>
      </w:pPr>
      <w:r w:rsidRPr="00240B00">
        <w:rPr>
          <w:rFonts w:ascii="Times New Roman" w:eastAsia="Calibri" w:hAnsi="Times New Roman" w:cs="Times New Roman"/>
          <w:color w:val="000000" w:themeColor="text1"/>
          <w:sz w:val="20"/>
          <w:szCs w:val="20"/>
        </w:rPr>
        <w:t xml:space="preserve">педагогический совет                                                                                                     </w:t>
      </w:r>
      <w:r w:rsidRPr="00240B00">
        <w:rPr>
          <w:rFonts w:ascii="Times New Roman" w:eastAsia="Calibri" w:hAnsi="Times New Roman" w:cs="Times New Roman"/>
          <w:color w:val="000000" w:themeColor="text1"/>
          <w:sz w:val="20"/>
          <w:szCs w:val="20"/>
        </w:rPr>
        <w:t xml:space="preserve">          </w:t>
      </w:r>
      <w:r w:rsidRPr="00240B00">
        <w:rPr>
          <w:rFonts w:ascii="Times New Roman" w:eastAsia="Calibri" w:hAnsi="Times New Roman" w:cs="Times New Roman"/>
          <w:color w:val="000000" w:themeColor="text1"/>
          <w:sz w:val="20"/>
          <w:szCs w:val="20"/>
        </w:rPr>
        <w:t xml:space="preserve"> Заведующий МБДОУ №207</w:t>
      </w:r>
    </w:p>
    <w:p w14:paraId="5DFE3AEE" w14:textId="143F806D" w:rsidR="00240B00" w:rsidRPr="00240B00" w:rsidRDefault="00240B00" w:rsidP="00240B00">
      <w:pPr>
        <w:rPr>
          <w:rFonts w:ascii="Times New Roman" w:eastAsia="Calibri" w:hAnsi="Times New Roman" w:cs="Times New Roman"/>
          <w:color w:val="000000" w:themeColor="text1"/>
          <w:sz w:val="20"/>
          <w:szCs w:val="20"/>
        </w:rPr>
      </w:pPr>
      <w:r w:rsidRPr="00240B00">
        <w:rPr>
          <w:rFonts w:ascii="Times New Roman" w:eastAsia="Calibri" w:hAnsi="Times New Roman" w:cs="Times New Roman"/>
          <w:color w:val="000000" w:themeColor="text1"/>
          <w:sz w:val="20"/>
          <w:szCs w:val="20"/>
        </w:rPr>
        <w:t>протокол №1 от 27.08.24                                                                                                  ____</w:t>
      </w:r>
      <w:r w:rsidRPr="00240B00">
        <w:rPr>
          <w:rFonts w:ascii="Times New Roman" w:eastAsia="Calibri" w:hAnsi="Times New Roman" w:cs="Times New Roman"/>
          <w:color w:val="000000" w:themeColor="text1"/>
          <w:sz w:val="20"/>
          <w:szCs w:val="20"/>
        </w:rPr>
        <w:t xml:space="preserve"> </w:t>
      </w:r>
      <w:r w:rsidRPr="00240B00">
        <w:rPr>
          <w:rFonts w:ascii="Times New Roman" w:eastAsia="Calibri" w:hAnsi="Times New Roman" w:cs="Times New Roman"/>
          <w:color w:val="000000" w:themeColor="text1"/>
          <w:sz w:val="20"/>
          <w:szCs w:val="20"/>
        </w:rPr>
        <w:t>И.Н. Давыдова</w:t>
      </w:r>
    </w:p>
    <w:p w14:paraId="7D27AEDF" w14:textId="4FF361F5" w:rsidR="00240B00" w:rsidRPr="00240B00" w:rsidRDefault="00240B00" w:rsidP="00240B00">
      <w:pPr>
        <w:rPr>
          <w:rFonts w:ascii="Times New Roman" w:eastAsia="Calibri" w:hAnsi="Times New Roman" w:cs="Times New Roman"/>
          <w:color w:val="000000" w:themeColor="text1"/>
          <w:sz w:val="16"/>
          <w:szCs w:val="16"/>
        </w:rPr>
      </w:pPr>
      <w:r w:rsidRPr="00240B00">
        <w:rPr>
          <w:rFonts w:ascii="Times New Roman" w:eastAsia="Calibri" w:hAnsi="Times New Roman" w:cs="Times New Roman"/>
          <w:color w:val="000000" w:themeColor="text1"/>
          <w:sz w:val="16"/>
          <w:szCs w:val="16"/>
          <w:lang w:val="en-US"/>
        </w:rPr>
        <w:t xml:space="preserve">                                                                                                                                                                                           </w:t>
      </w:r>
      <w:r w:rsidRPr="00240B00">
        <w:rPr>
          <w:rFonts w:ascii="Times New Roman" w:eastAsia="Calibri" w:hAnsi="Times New Roman" w:cs="Times New Roman"/>
          <w:color w:val="000000" w:themeColor="text1"/>
          <w:sz w:val="16"/>
          <w:szCs w:val="16"/>
        </w:rPr>
        <w:t>Приказ №299/од от 30.09.2024</w:t>
      </w:r>
    </w:p>
    <w:p w14:paraId="4701E43F" w14:textId="2E9E2279" w:rsidR="00240B00" w:rsidRPr="00240B00" w:rsidRDefault="00240B00" w:rsidP="00240B00">
      <w:pPr>
        <w:rPr>
          <w:rFonts w:ascii="Times New Roman" w:eastAsia="Calibri" w:hAnsi="Times New Roman" w:cs="Times New Roman"/>
          <w:color w:val="000000" w:themeColor="text1"/>
          <w:sz w:val="16"/>
          <w:szCs w:val="16"/>
        </w:rPr>
      </w:pPr>
    </w:p>
    <w:p w14:paraId="039D50C8" w14:textId="4530AD72" w:rsidR="00240B00" w:rsidRPr="00240B00" w:rsidRDefault="00240B00" w:rsidP="00240B00">
      <w:pPr>
        <w:rPr>
          <w:rFonts w:ascii="Times New Roman" w:eastAsia="Calibri" w:hAnsi="Times New Roman" w:cs="Times New Roman"/>
          <w:color w:val="000000" w:themeColor="text1"/>
          <w:sz w:val="16"/>
          <w:szCs w:val="16"/>
        </w:rPr>
      </w:pPr>
    </w:p>
    <w:p w14:paraId="777ACF5E" w14:textId="3D724B00" w:rsidR="00240B00" w:rsidRPr="00240B00" w:rsidRDefault="00240B00" w:rsidP="00240B00">
      <w:pPr>
        <w:rPr>
          <w:rFonts w:ascii="Times New Roman" w:eastAsia="Calibri" w:hAnsi="Times New Roman" w:cs="Times New Roman"/>
          <w:color w:val="000000" w:themeColor="text1"/>
          <w:sz w:val="16"/>
          <w:szCs w:val="16"/>
        </w:rPr>
      </w:pPr>
    </w:p>
    <w:p w14:paraId="64B41098" w14:textId="6AED9000" w:rsidR="00240B00" w:rsidRPr="00240B00" w:rsidRDefault="00240B00" w:rsidP="00240B00">
      <w:pPr>
        <w:rPr>
          <w:rFonts w:ascii="Times New Roman" w:eastAsia="Calibri" w:hAnsi="Times New Roman" w:cs="Times New Roman"/>
          <w:color w:val="000000" w:themeColor="text1"/>
          <w:sz w:val="16"/>
          <w:szCs w:val="16"/>
        </w:rPr>
      </w:pPr>
    </w:p>
    <w:p w14:paraId="36BA48B6" w14:textId="23843992" w:rsidR="00240B00" w:rsidRPr="00240B00" w:rsidRDefault="00240B00" w:rsidP="00240B00">
      <w:pPr>
        <w:rPr>
          <w:rFonts w:ascii="Times New Roman" w:eastAsia="Calibri" w:hAnsi="Times New Roman" w:cs="Times New Roman"/>
          <w:color w:val="000000" w:themeColor="text1"/>
          <w:sz w:val="16"/>
          <w:szCs w:val="16"/>
        </w:rPr>
      </w:pPr>
    </w:p>
    <w:p w14:paraId="22A16C82" w14:textId="25CC823B" w:rsidR="00240B00" w:rsidRPr="00240B00" w:rsidRDefault="00240B00" w:rsidP="00240B00">
      <w:pPr>
        <w:rPr>
          <w:rFonts w:ascii="Times New Roman" w:eastAsia="Calibri" w:hAnsi="Times New Roman" w:cs="Times New Roman"/>
          <w:color w:val="000000" w:themeColor="text1"/>
          <w:sz w:val="16"/>
          <w:szCs w:val="16"/>
        </w:rPr>
      </w:pPr>
    </w:p>
    <w:p w14:paraId="31ACE475" w14:textId="50C519DF" w:rsidR="00240B00" w:rsidRPr="00240B00" w:rsidRDefault="00240B00" w:rsidP="00240B00">
      <w:pPr>
        <w:rPr>
          <w:rFonts w:ascii="Times New Roman" w:eastAsia="Calibri" w:hAnsi="Times New Roman" w:cs="Times New Roman"/>
          <w:color w:val="000000" w:themeColor="text1"/>
          <w:sz w:val="16"/>
          <w:szCs w:val="16"/>
        </w:rPr>
      </w:pPr>
    </w:p>
    <w:p w14:paraId="347E50C9" w14:textId="6CEE0183" w:rsidR="00240B00" w:rsidRPr="00240B00" w:rsidRDefault="00240B00" w:rsidP="00240B00">
      <w:pPr>
        <w:rPr>
          <w:rFonts w:ascii="Times New Roman" w:eastAsia="Calibri" w:hAnsi="Times New Roman" w:cs="Times New Roman"/>
          <w:color w:val="000000" w:themeColor="text1"/>
          <w:sz w:val="16"/>
          <w:szCs w:val="16"/>
        </w:rPr>
      </w:pPr>
    </w:p>
    <w:p w14:paraId="01BCFE46" w14:textId="4A736453" w:rsidR="00240B00" w:rsidRPr="00240B00" w:rsidRDefault="00240B00" w:rsidP="00240B00">
      <w:pPr>
        <w:rPr>
          <w:rFonts w:ascii="Times New Roman" w:eastAsia="Calibri" w:hAnsi="Times New Roman" w:cs="Times New Roman"/>
          <w:color w:val="000000" w:themeColor="text1"/>
          <w:sz w:val="16"/>
          <w:szCs w:val="16"/>
        </w:rPr>
      </w:pPr>
    </w:p>
    <w:p w14:paraId="47DC9407" w14:textId="7427B325" w:rsidR="00240B00" w:rsidRPr="00240B00" w:rsidRDefault="00240B00" w:rsidP="00240B00">
      <w:pPr>
        <w:rPr>
          <w:rFonts w:ascii="Times New Roman" w:eastAsia="Calibri" w:hAnsi="Times New Roman" w:cs="Times New Roman"/>
          <w:color w:val="000000" w:themeColor="text1"/>
          <w:sz w:val="16"/>
          <w:szCs w:val="16"/>
        </w:rPr>
      </w:pPr>
    </w:p>
    <w:p w14:paraId="32109425" w14:textId="4110131A" w:rsidR="00240B00" w:rsidRPr="00240B00" w:rsidRDefault="00240B00" w:rsidP="00240B00">
      <w:pPr>
        <w:rPr>
          <w:rFonts w:ascii="Times New Roman" w:eastAsia="Calibri" w:hAnsi="Times New Roman" w:cs="Times New Roman"/>
          <w:color w:val="000000" w:themeColor="text1"/>
          <w:sz w:val="16"/>
          <w:szCs w:val="16"/>
        </w:rPr>
      </w:pPr>
    </w:p>
    <w:p w14:paraId="20B9A71C" w14:textId="77777777" w:rsidR="00240B00" w:rsidRPr="00240B00" w:rsidRDefault="00240B00" w:rsidP="00240B00">
      <w:pPr>
        <w:rPr>
          <w:rFonts w:ascii="Times New Roman" w:eastAsia="Calibri" w:hAnsi="Times New Roman" w:cs="Times New Roman"/>
          <w:color w:val="000000" w:themeColor="text1"/>
          <w:sz w:val="16"/>
          <w:szCs w:val="16"/>
        </w:rPr>
      </w:pPr>
    </w:p>
    <w:p w14:paraId="766CAF39" w14:textId="77777777" w:rsidR="00240B00" w:rsidRPr="00240B00" w:rsidRDefault="00240B00" w:rsidP="00240B00">
      <w:pPr>
        <w:jc w:val="center"/>
        <w:rPr>
          <w:rFonts w:ascii="Times New Roman" w:eastAsia="Calibri" w:hAnsi="Times New Roman" w:cs="Times New Roman"/>
          <w:color w:val="000000" w:themeColor="text1"/>
          <w:sz w:val="28"/>
          <w:szCs w:val="28"/>
        </w:rPr>
      </w:pPr>
    </w:p>
    <w:p w14:paraId="7678D788" w14:textId="77777777" w:rsidR="001D010B" w:rsidRPr="00240B00" w:rsidRDefault="00240B00">
      <w:pPr>
        <w:pStyle w:val="a0"/>
        <w:spacing w:after="1340" w:line="302" w:lineRule="auto"/>
        <w:ind w:firstLine="0"/>
        <w:jc w:val="center"/>
        <w:rPr>
          <w:color w:val="000000" w:themeColor="text1"/>
        </w:rPr>
      </w:pPr>
      <w:r w:rsidRPr="00240B00">
        <w:rPr>
          <w:b/>
          <w:bCs/>
          <w:color w:val="000000" w:themeColor="text1"/>
        </w:rPr>
        <w:t>Дополнительная общеобразовательная</w:t>
      </w:r>
      <w:r w:rsidRPr="00240B00">
        <w:rPr>
          <w:b/>
          <w:bCs/>
          <w:color w:val="000000" w:themeColor="text1"/>
        </w:rPr>
        <w:br/>
      </w:r>
      <w:r w:rsidRPr="00240B00">
        <w:rPr>
          <w:b/>
          <w:bCs/>
          <w:color w:val="000000" w:themeColor="text1"/>
        </w:rPr>
        <w:t>общеразвивающая программа «Перезвон»</w:t>
      </w:r>
      <w:r w:rsidRPr="00240B00">
        <w:rPr>
          <w:b/>
          <w:bCs/>
          <w:color w:val="000000" w:themeColor="text1"/>
        </w:rPr>
        <w:br/>
        <w:t>(художественное направление)</w:t>
      </w:r>
    </w:p>
    <w:p w14:paraId="14F1817B" w14:textId="77777777" w:rsidR="001D010B" w:rsidRPr="00240B00" w:rsidRDefault="00240B00">
      <w:pPr>
        <w:pStyle w:val="20"/>
        <w:spacing w:after="0"/>
        <w:rPr>
          <w:color w:val="000000" w:themeColor="text1"/>
        </w:rPr>
      </w:pPr>
      <w:r w:rsidRPr="00240B00">
        <w:rPr>
          <w:color w:val="000000" w:themeColor="text1"/>
        </w:rPr>
        <w:t>Возраст учащихся 5-7 лет</w:t>
      </w:r>
    </w:p>
    <w:p w14:paraId="100115F1" w14:textId="77777777" w:rsidR="001D010B" w:rsidRPr="00240B00" w:rsidRDefault="00240B00">
      <w:pPr>
        <w:pStyle w:val="20"/>
        <w:spacing w:after="1780"/>
        <w:rPr>
          <w:color w:val="000000" w:themeColor="text1"/>
        </w:rPr>
      </w:pPr>
      <w:r w:rsidRPr="00240B00">
        <w:rPr>
          <w:color w:val="000000" w:themeColor="text1"/>
        </w:rPr>
        <w:t xml:space="preserve">Срок реализации программы </w:t>
      </w:r>
      <w:r w:rsidRPr="00240B00">
        <w:rPr>
          <w:color w:val="000000" w:themeColor="text1"/>
        </w:rPr>
        <w:t xml:space="preserve">- </w:t>
      </w:r>
      <w:r w:rsidRPr="00240B00">
        <w:rPr>
          <w:color w:val="000000" w:themeColor="text1"/>
        </w:rPr>
        <w:t>2года</w:t>
      </w:r>
    </w:p>
    <w:p w14:paraId="14B37241" w14:textId="77777777" w:rsidR="001D010B" w:rsidRPr="00240B00" w:rsidRDefault="00240B00">
      <w:pPr>
        <w:pStyle w:val="40"/>
        <w:spacing w:after="0"/>
        <w:rPr>
          <w:color w:val="000000" w:themeColor="text1"/>
        </w:rPr>
      </w:pPr>
      <w:r w:rsidRPr="00240B00">
        <w:rPr>
          <w:color w:val="000000" w:themeColor="text1"/>
        </w:rPr>
        <w:t>Составила:</w:t>
      </w:r>
    </w:p>
    <w:p w14:paraId="4332E7D4" w14:textId="77777777" w:rsidR="001D010B" w:rsidRPr="00240B00" w:rsidRDefault="00240B00">
      <w:pPr>
        <w:pStyle w:val="40"/>
        <w:spacing w:after="3380"/>
        <w:rPr>
          <w:color w:val="000000" w:themeColor="text1"/>
        </w:rPr>
      </w:pPr>
      <w:r w:rsidRPr="00240B00">
        <w:rPr>
          <w:color w:val="000000" w:themeColor="text1"/>
        </w:rPr>
        <w:t>Муз руководитель Степанова Л.В.</w:t>
      </w:r>
    </w:p>
    <w:p w14:paraId="12F47D0C" w14:textId="2228F542" w:rsidR="001D010B" w:rsidRDefault="00240B00">
      <w:pPr>
        <w:pStyle w:val="30"/>
        <w:spacing w:line="240" w:lineRule="auto"/>
        <w:ind w:left="4580"/>
      </w:pPr>
      <w:r w:rsidRPr="00240B00">
        <w:rPr>
          <w:color w:val="000000" w:themeColor="text1"/>
        </w:rPr>
        <w:t>г. Ульяновск, 202</w:t>
      </w:r>
      <w:r w:rsidRPr="00240B00">
        <w:rPr>
          <w:color w:val="000000" w:themeColor="text1"/>
          <w:lang w:val="en-US"/>
        </w:rPr>
        <w:t>4</w:t>
      </w:r>
      <w:r>
        <w:br w:type="page"/>
      </w:r>
    </w:p>
    <w:p w14:paraId="486DDE58" w14:textId="77777777" w:rsidR="001D010B" w:rsidRDefault="00240B00">
      <w:pPr>
        <w:pStyle w:val="a0"/>
        <w:spacing w:after="140"/>
        <w:ind w:firstLine="0"/>
        <w:jc w:val="center"/>
      </w:pPr>
      <w:r>
        <w:rPr>
          <w:b/>
          <w:bCs/>
        </w:rPr>
        <w:lastRenderedPageBreak/>
        <w:t>Содержание программы «Перезвон»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754"/>
        <w:gridCol w:w="912"/>
        <w:gridCol w:w="7181"/>
        <w:gridCol w:w="1464"/>
      </w:tblGrid>
      <w:tr w:rsidR="001D010B" w14:paraId="702E7234" w14:textId="77777777">
        <w:tblPrEx>
          <w:tblCellMar>
            <w:top w:w="0" w:type="dxa"/>
            <w:bottom w:w="0" w:type="dxa"/>
          </w:tblCellMar>
        </w:tblPrEx>
        <w:trPr>
          <w:trHeight w:hRule="exact" w:val="331"/>
          <w:jc w:val="center"/>
        </w:trPr>
        <w:tc>
          <w:tcPr>
            <w:tcW w:w="10311" w:type="dxa"/>
            <w:gridSpan w:val="4"/>
            <w:tcBorders>
              <w:top w:val="single" w:sz="4" w:space="0" w:color="auto"/>
              <w:left w:val="single" w:sz="4" w:space="0" w:color="auto"/>
              <w:right w:val="single" w:sz="4" w:space="0" w:color="auto"/>
            </w:tcBorders>
            <w:shd w:val="clear" w:color="auto" w:fill="FFFFFF"/>
            <w:vAlign w:val="bottom"/>
          </w:tcPr>
          <w:p w14:paraId="39F7BD85" w14:textId="77777777" w:rsidR="001D010B" w:rsidRDefault="00240B00">
            <w:pPr>
              <w:pStyle w:val="a2"/>
              <w:ind w:firstLine="0"/>
              <w:jc w:val="center"/>
              <w:rPr>
                <w:sz w:val="24"/>
                <w:szCs w:val="24"/>
              </w:rPr>
            </w:pPr>
            <w:r>
              <w:rPr>
                <w:b/>
                <w:bCs/>
                <w:sz w:val="24"/>
                <w:szCs w:val="24"/>
              </w:rPr>
              <w:t>Содержание</w:t>
            </w:r>
          </w:p>
        </w:tc>
      </w:tr>
      <w:tr w:rsidR="001D010B" w14:paraId="3B918FAC" w14:textId="77777777">
        <w:tblPrEx>
          <w:tblCellMar>
            <w:top w:w="0" w:type="dxa"/>
            <w:bottom w:w="0" w:type="dxa"/>
          </w:tblCellMar>
        </w:tblPrEx>
        <w:trPr>
          <w:trHeight w:hRule="exact" w:val="326"/>
          <w:jc w:val="center"/>
        </w:trPr>
        <w:tc>
          <w:tcPr>
            <w:tcW w:w="754" w:type="dxa"/>
            <w:tcBorders>
              <w:top w:val="single" w:sz="4" w:space="0" w:color="auto"/>
              <w:left w:val="single" w:sz="4" w:space="0" w:color="auto"/>
            </w:tcBorders>
            <w:shd w:val="clear" w:color="auto" w:fill="FFFFFF"/>
            <w:vAlign w:val="center"/>
          </w:tcPr>
          <w:p w14:paraId="40E01B65" w14:textId="77777777" w:rsidR="001D010B" w:rsidRDefault="00240B00">
            <w:pPr>
              <w:pStyle w:val="a2"/>
              <w:ind w:firstLine="240"/>
              <w:rPr>
                <w:sz w:val="24"/>
                <w:szCs w:val="24"/>
              </w:rPr>
            </w:pPr>
            <w:r>
              <w:rPr>
                <w:sz w:val="24"/>
                <w:szCs w:val="24"/>
              </w:rPr>
              <w:t>№</w:t>
            </w:r>
          </w:p>
        </w:tc>
        <w:tc>
          <w:tcPr>
            <w:tcW w:w="8093" w:type="dxa"/>
            <w:gridSpan w:val="2"/>
            <w:tcBorders>
              <w:top w:val="single" w:sz="4" w:space="0" w:color="auto"/>
              <w:left w:val="single" w:sz="4" w:space="0" w:color="auto"/>
            </w:tcBorders>
            <w:shd w:val="clear" w:color="auto" w:fill="FFFFFF"/>
          </w:tcPr>
          <w:p w14:paraId="7087B7BF" w14:textId="77777777" w:rsidR="001D010B" w:rsidRDefault="001D010B">
            <w:pPr>
              <w:rPr>
                <w:sz w:val="10"/>
                <w:szCs w:val="10"/>
              </w:rPr>
            </w:pPr>
          </w:p>
        </w:tc>
        <w:tc>
          <w:tcPr>
            <w:tcW w:w="1464" w:type="dxa"/>
            <w:tcBorders>
              <w:top w:val="single" w:sz="4" w:space="0" w:color="auto"/>
              <w:left w:val="single" w:sz="4" w:space="0" w:color="auto"/>
              <w:right w:val="single" w:sz="4" w:space="0" w:color="auto"/>
            </w:tcBorders>
            <w:shd w:val="clear" w:color="auto" w:fill="FFFFFF"/>
            <w:vAlign w:val="center"/>
          </w:tcPr>
          <w:p w14:paraId="21A11439" w14:textId="77777777" w:rsidR="001D010B" w:rsidRDefault="00240B00">
            <w:pPr>
              <w:pStyle w:val="a2"/>
              <w:ind w:firstLine="0"/>
              <w:jc w:val="center"/>
              <w:rPr>
                <w:sz w:val="24"/>
                <w:szCs w:val="24"/>
              </w:rPr>
            </w:pPr>
            <w:r>
              <w:rPr>
                <w:b/>
                <w:bCs/>
                <w:sz w:val="24"/>
                <w:szCs w:val="24"/>
              </w:rPr>
              <w:t>стр.</w:t>
            </w:r>
          </w:p>
        </w:tc>
      </w:tr>
      <w:tr w:rsidR="001D010B" w14:paraId="001EE305" w14:textId="77777777">
        <w:tblPrEx>
          <w:tblCellMar>
            <w:top w:w="0" w:type="dxa"/>
            <w:bottom w:w="0" w:type="dxa"/>
          </w:tblCellMar>
        </w:tblPrEx>
        <w:trPr>
          <w:trHeight w:hRule="exact" w:val="326"/>
          <w:jc w:val="center"/>
        </w:trPr>
        <w:tc>
          <w:tcPr>
            <w:tcW w:w="8847" w:type="dxa"/>
            <w:gridSpan w:val="3"/>
            <w:tcBorders>
              <w:top w:val="single" w:sz="4" w:space="0" w:color="auto"/>
              <w:left w:val="single" w:sz="4" w:space="0" w:color="auto"/>
            </w:tcBorders>
            <w:shd w:val="clear" w:color="auto" w:fill="FFFFFF"/>
            <w:vAlign w:val="center"/>
          </w:tcPr>
          <w:p w14:paraId="5A417F77" w14:textId="77777777" w:rsidR="001D010B" w:rsidRDefault="00240B00">
            <w:pPr>
              <w:pStyle w:val="a2"/>
              <w:ind w:firstLine="0"/>
              <w:rPr>
                <w:sz w:val="24"/>
                <w:szCs w:val="24"/>
              </w:rPr>
            </w:pPr>
            <w:r>
              <w:rPr>
                <w:b/>
                <w:bCs/>
                <w:sz w:val="24"/>
                <w:szCs w:val="24"/>
              </w:rPr>
              <w:t>Введение</w:t>
            </w:r>
          </w:p>
        </w:tc>
        <w:tc>
          <w:tcPr>
            <w:tcW w:w="1464" w:type="dxa"/>
            <w:tcBorders>
              <w:top w:val="single" w:sz="4" w:space="0" w:color="auto"/>
              <w:left w:val="single" w:sz="4" w:space="0" w:color="auto"/>
              <w:right w:val="single" w:sz="4" w:space="0" w:color="auto"/>
            </w:tcBorders>
            <w:shd w:val="clear" w:color="auto" w:fill="FFFFFF"/>
            <w:vAlign w:val="center"/>
          </w:tcPr>
          <w:p w14:paraId="1DC3EB19" w14:textId="77777777" w:rsidR="001D010B" w:rsidRDefault="00240B00">
            <w:pPr>
              <w:pStyle w:val="a2"/>
              <w:ind w:firstLine="0"/>
              <w:jc w:val="center"/>
              <w:rPr>
                <w:sz w:val="24"/>
                <w:szCs w:val="24"/>
              </w:rPr>
            </w:pPr>
            <w:r>
              <w:rPr>
                <w:b/>
                <w:bCs/>
                <w:sz w:val="24"/>
                <w:szCs w:val="24"/>
              </w:rPr>
              <w:t>3</w:t>
            </w:r>
          </w:p>
        </w:tc>
      </w:tr>
      <w:tr w:rsidR="001D010B" w14:paraId="0BB9D998" w14:textId="77777777">
        <w:tblPrEx>
          <w:tblCellMar>
            <w:top w:w="0" w:type="dxa"/>
            <w:bottom w:w="0" w:type="dxa"/>
          </w:tblCellMar>
        </w:tblPrEx>
        <w:trPr>
          <w:trHeight w:hRule="exact" w:val="326"/>
          <w:jc w:val="center"/>
        </w:trPr>
        <w:tc>
          <w:tcPr>
            <w:tcW w:w="754" w:type="dxa"/>
            <w:vMerge w:val="restart"/>
            <w:tcBorders>
              <w:top w:val="single" w:sz="4" w:space="0" w:color="auto"/>
              <w:left w:val="single" w:sz="4" w:space="0" w:color="auto"/>
            </w:tcBorders>
            <w:shd w:val="clear" w:color="auto" w:fill="FFFFFF"/>
          </w:tcPr>
          <w:p w14:paraId="3BF7EE7D" w14:textId="77777777" w:rsidR="001D010B" w:rsidRDefault="00240B00">
            <w:pPr>
              <w:pStyle w:val="a2"/>
              <w:ind w:firstLine="0"/>
              <w:jc w:val="center"/>
              <w:rPr>
                <w:sz w:val="24"/>
                <w:szCs w:val="24"/>
              </w:rPr>
            </w:pPr>
            <w:r>
              <w:rPr>
                <w:b/>
                <w:bCs/>
                <w:sz w:val="24"/>
                <w:szCs w:val="24"/>
              </w:rPr>
              <w:t>I</w:t>
            </w:r>
          </w:p>
        </w:tc>
        <w:tc>
          <w:tcPr>
            <w:tcW w:w="8093" w:type="dxa"/>
            <w:gridSpan w:val="2"/>
            <w:tcBorders>
              <w:top w:val="single" w:sz="4" w:space="0" w:color="auto"/>
              <w:left w:val="single" w:sz="4" w:space="0" w:color="auto"/>
            </w:tcBorders>
            <w:shd w:val="clear" w:color="auto" w:fill="FFFFFF"/>
            <w:vAlign w:val="center"/>
          </w:tcPr>
          <w:p w14:paraId="318509AE" w14:textId="77777777" w:rsidR="001D010B" w:rsidRDefault="00240B00">
            <w:pPr>
              <w:pStyle w:val="a2"/>
              <w:ind w:firstLine="600"/>
              <w:rPr>
                <w:sz w:val="24"/>
                <w:szCs w:val="24"/>
              </w:rPr>
            </w:pPr>
            <w:r>
              <w:rPr>
                <w:b/>
                <w:bCs/>
                <w:sz w:val="24"/>
                <w:szCs w:val="24"/>
              </w:rPr>
              <w:t>Целевой раздел</w:t>
            </w:r>
          </w:p>
        </w:tc>
        <w:tc>
          <w:tcPr>
            <w:tcW w:w="1464" w:type="dxa"/>
            <w:tcBorders>
              <w:top w:val="single" w:sz="4" w:space="0" w:color="auto"/>
              <w:left w:val="single" w:sz="4" w:space="0" w:color="auto"/>
              <w:right w:val="single" w:sz="4" w:space="0" w:color="auto"/>
            </w:tcBorders>
            <w:shd w:val="clear" w:color="auto" w:fill="FFFFFF"/>
            <w:vAlign w:val="center"/>
          </w:tcPr>
          <w:p w14:paraId="57D11906" w14:textId="77777777" w:rsidR="001D010B" w:rsidRDefault="00240B00">
            <w:pPr>
              <w:pStyle w:val="a2"/>
              <w:ind w:firstLine="0"/>
              <w:jc w:val="center"/>
              <w:rPr>
                <w:sz w:val="24"/>
                <w:szCs w:val="24"/>
              </w:rPr>
            </w:pPr>
            <w:r>
              <w:rPr>
                <w:sz w:val="24"/>
                <w:szCs w:val="24"/>
              </w:rPr>
              <w:t>4</w:t>
            </w:r>
          </w:p>
        </w:tc>
      </w:tr>
      <w:tr w:rsidR="001D010B" w14:paraId="5C269BB5" w14:textId="77777777">
        <w:tblPrEx>
          <w:tblCellMar>
            <w:top w:w="0" w:type="dxa"/>
            <w:bottom w:w="0" w:type="dxa"/>
          </w:tblCellMar>
        </w:tblPrEx>
        <w:trPr>
          <w:trHeight w:hRule="exact" w:val="331"/>
          <w:jc w:val="center"/>
        </w:trPr>
        <w:tc>
          <w:tcPr>
            <w:tcW w:w="754" w:type="dxa"/>
            <w:vMerge/>
            <w:tcBorders>
              <w:left w:val="single" w:sz="4" w:space="0" w:color="auto"/>
            </w:tcBorders>
            <w:shd w:val="clear" w:color="auto" w:fill="FFFFFF"/>
          </w:tcPr>
          <w:p w14:paraId="73DD4A99" w14:textId="77777777" w:rsidR="001D010B" w:rsidRDefault="001D010B"/>
        </w:tc>
        <w:tc>
          <w:tcPr>
            <w:tcW w:w="912" w:type="dxa"/>
            <w:tcBorders>
              <w:top w:val="single" w:sz="4" w:space="0" w:color="auto"/>
              <w:left w:val="single" w:sz="4" w:space="0" w:color="auto"/>
            </w:tcBorders>
            <w:shd w:val="clear" w:color="auto" w:fill="FFFFFF"/>
            <w:vAlign w:val="center"/>
          </w:tcPr>
          <w:p w14:paraId="0B83BA22" w14:textId="77777777" w:rsidR="001D010B" w:rsidRDefault="00240B00">
            <w:pPr>
              <w:pStyle w:val="a2"/>
              <w:ind w:firstLine="0"/>
              <w:rPr>
                <w:sz w:val="24"/>
                <w:szCs w:val="24"/>
              </w:rPr>
            </w:pPr>
            <w:r>
              <w:rPr>
                <w:sz w:val="24"/>
                <w:szCs w:val="24"/>
              </w:rPr>
              <w:t>1.1.</w:t>
            </w:r>
          </w:p>
        </w:tc>
        <w:tc>
          <w:tcPr>
            <w:tcW w:w="7181" w:type="dxa"/>
            <w:tcBorders>
              <w:top w:val="single" w:sz="4" w:space="0" w:color="auto"/>
              <w:left w:val="single" w:sz="4" w:space="0" w:color="auto"/>
            </w:tcBorders>
            <w:shd w:val="clear" w:color="auto" w:fill="FFFFFF"/>
            <w:vAlign w:val="center"/>
          </w:tcPr>
          <w:p w14:paraId="57886937" w14:textId="77777777" w:rsidR="001D010B" w:rsidRDefault="00240B00">
            <w:pPr>
              <w:pStyle w:val="a2"/>
              <w:ind w:firstLine="0"/>
              <w:rPr>
                <w:sz w:val="24"/>
                <w:szCs w:val="24"/>
              </w:rPr>
            </w:pPr>
            <w:r>
              <w:rPr>
                <w:b/>
                <w:bCs/>
                <w:sz w:val="24"/>
                <w:szCs w:val="24"/>
              </w:rPr>
              <w:t>Пояснительная записка</w:t>
            </w:r>
          </w:p>
        </w:tc>
        <w:tc>
          <w:tcPr>
            <w:tcW w:w="1464" w:type="dxa"/>
            <w:tcBorders>
              <w:top w:val="single" w:sz="4" w:space="0" w:color="auto"/>
              <w:left w:val="single" w:sz="4" w:space="0" w:color="auto"/>
              <w:right w:val="single" w:sz="4" w:space="0" w:color="auto"/>
            </w:tcBorders>
            <w:shd w:val="clear" w:color="auto" w:fill="FFFFFF"/>
            <w:vAlign w:val="center"/>
          </w:tcPr>
          <w:p w14:paraId="27394C08" w14:textId="77777777" w:rsidR="001D010B" w:rsidRDefault="00240B00">
            <w:pPr>
              <w:pStyle w:val="a2"/>
              <w:ind w:firstLine="0"/>
              <w:jc w:val="center"/>
              <w:rPr>
                <w:sz w:val="24"/>
                <w:szCs w:val="24"/>
              </w:rPr>
            </w:pPr>
            <w:r>
              <w:rPr>
                <w:sz w:val="24"/>
                <w:szCs w:val="24"/>
              </w:rPr>
              <w:t>4</w:t>
            </w:r>
          </w:p>
        </w:tc>
      </w:tr>
      <w:tr w:rsidR="001D010B" w14:paraId="0C62F81D" w14:textId="77777777">
        <w:tblPrEx>
          <w:tblCellMar>
            <w:top w:w="0" w:type="dxa"/>
            <w:bottom w:w="0" w:type="dxa"/>
          </w:tblCellMar>
        </w:tblPrEx>
        <w:trPr>
          <w:trHeight w:hRule="exact" w:val="326"/>
          <w:jc w:val="center"/>
        </w:trPr>
        <w:tc>
          <w:tcPr>
            <w:tcW w:w="754" w:type="dxa"/>
            <w:vMerge/>
            <w:tcBorders>
              <w:left w:val="single" w:sz="4" w:space="0" w:color="auto"/>
            </w:tcBorders>
            <w:shd w:val="clear" w:color="auto" w:fill="FFFFFF"/>
          </w:tcPr>
          <w:p w14:paraId="50304F90" w14:textId="77777777" w:rsidR="001D010B" w:rsidRDefault="001D010B"/>
        </w:tc>
        <w:tc>
          <w:tcPr>
            <w:tcW w:w="912" w:type="dxa"/>
            <w:tcBorders>
              <w:top w:val="single" w:sz="4" w:space="0" w:color="auto"/>
              <w:left w:val="single" w:sz="4" w:space="0" w:color="auto"/>
            </w:tcBorders>
            <w:shd w:val="clear" w:color="auto" w:fill="FFFFFF"/>
            <w:vAlign w:val="center"/>
          </w:tcPr>
          <w:p w14:paraId="686914DC" w14:textId="77777777" w:rsidR="001D010B" w:rsidRDefault="00240B00">
            <w:pPr>
              <w:pStyle w:val="a2"/>
              <w:ind w:firstLine="0"/>
              <w:rPr>
                <w:sz w:val="24"/>
                <w:szCs w:val="24"/>
              </w:rPr>
            </w:pPr>
            <w:r>
              <w:rPr>
                <w:sz w:val="24"/>
                <w:szCs w:val="24"/>
              </w:rPr>
              <w:t>1.1.1.</w:t>
            </w:r>
          </w:p>
        </w:tc>
        <w:tc>
          <w:tcPr>
            <w:tcW w:w="7181" w:type="dxa"/>
            <w:tcBorders>
              <w:top w:val="single" w:sz="4" w:space="0" w:color="auto"/>
              <w:left w:val="single" w:sz="4" w:space="0" w:color="auto"/>
            </w:tcBorders>
            <w:shd w:val="clear" w:color="auto" w:fill="FFFFFF"/>
            <w:vAlign w:val="center"/>
          </w:tcPr>
          <w:p w14:paraId="22523C0D" w14:textId="77777777" w:rsidR="001D010B" w:rsidRDefault="00240B00">
            <w:pPr>
              <w:pStyle w:val="a2"/>
              <w:ind w:firstLine="0"/>
              <w:rPr>
                <w:sz w:val="24"/>
                <w:szCs w:val="24"/>
              </w:rPr>
            </w:pPr>
            <w:r>
              <w:rPr>
                <w:sz w:val="24"/>
                <w:szCs w:val="24"/>
              </w:rPr>
              <w:t>Цели и задачи реализации программы «Перезвон».</w:t>
            </w:r>
          </w:p>
        </w:tc>
        <w:tc>
          <w:tcPr>
            <w:tcW w:w="1464" w:type="dxa"/>
            <w:tcBorders>
              <w:top w:val="single" w:sz="4" w:space="0" w:color="auto"/>
              <w:left w:val="single" w:sz="4" w:space="0" w:color="auto"/>
              <w:right w:val="single" w:sz="4" w:space="0" w:color="auto"/>
            </w:tcBorders>
            <w:shd w:val="clear" w:color="auto" w:fill="FFFFFF"/>
            <w:vAlign w:val="center"/>
          </w:tcPr>
          <w:p w14:paraId="47D6896D" w14:textId="77777777" w:rsidR="001D010B" w:rsidRDefault="00240B00">
            <w:pPr>
              <w:pStyle w:val="a2"/>
              <w:ind w:firstLine="0"/>
              <w:jc w:val="center"/>
              <w:rPr>
                <w:sz w:val="24"/>
                <w:szCs w:val="24"/>
              </w:rPr>
            </w:pPr>
            <w:r>
              <w:rPr>
                <w:sz w:val="24"/>
                <w:szCs w:val="24"/>
              </w:rPr>
              <w:t>6</w:t>
            </w:r>
          </w:p>
        </w:tc>
      </w:tr>
      <w:tr w:rsidR="001D010B" w14:paraId="702D4F1B" w14:textId="77777777">
        <w:tblPrEx>
          <w:tblCellMar>
            <w:top w:w="0" w:type="dxa"/>
            <w:bottom w:w="0" w:type="dxa"/>
          </w:tblCellMar>
        </w:tblPrEx>
        <w:trPr>
          <w:trHeight w:hRule="exact" w:val="326"/>
          <w:jc w:val="center"/>
        </w:trPr>
        <w:tc>
          <w:tcPr>
            <w:tcW w:w="754" w:type="dxa"/>
            <w:vMerge/>
            <w:tcBorders>
              <w:left w:val="single" w:sz="4" w:space="0" w:color="auto"/>
            </w:tcBorders>
            <w:shd w:val="clear" w:color="auto" w:fill="FFFFFF"/>
          </w:tcPr>
          <w:p w14:paraId="4BD51806" w14:textId="77777777" w:rsidR="001D010B" w:rsidRDefault="001D010B"/>
        </w:tc>
        <w:tc>
          <w:tcPr>
            <w:tcW w:w="912" w:type="dxa"/>
            <w:tcBorders>
              <w:top w:val="single" w:sz="4" w:space="0" w:color="auto"/>
              <w:left w:val="single" w:sz="4" w:space="0" w:color="auto"/>
            </w:tcBorders>
            <w:shd w:val="clear" w:color="auto" w:fill="FFFFFF"/>
            <w:vAlign w:val="center"/>
          </w:tcPr>
          <w:p w14:paraId="49076D74" w14:textId="77777777" w:rsidR="001D010B" w:rsidRDefault="00240B00">
            <w:pPr>
              <w:pStyle w:val="a2"/>
              <w:ind w:firstLine="0"/>
              <w:rPr>
                <w:sz w:val="24"/>
                <w:szCs w:val="24"/>
              </w:rPr>
            </w:pPr>
            <w:r>
              <w:rPr>
                <w:sz w:val="24"/>
                <w:szCs w:val="24"/>
              </w:rPr>
              <w:t>1.1.2.</w:t>
            </w:r>
          </w:p>
        </w:tc>
        <w:tc>
          <w:tcPr>
            <w:tcW w:w="7181" w:type="dxa"/>
            <w:tcBorders>
              <w:top w:val="single" w:sz="4" w:space="0" w:color="auto"/>
              <w:left w:val="single" w:sz="4" w:space="0" w:color="auto"/>
            </w:tcBorders>
            <w:shd w:val="clear" w:color="auto" w:fill="FFFFFF"/>
            <w:vAlign w:val="center"/>
          </w:tcPr>
          <w:p w14:paraId="3CFEDBB9" w14:textId="77777777" w:rsidR="001D010B" w:rsidRDefault="00240B00">
            <w:pPr>
              <w:pStyle w:val="a2"/>
              <w:ind w:firstLine="0"/>
              <w:rPr>
                <w:sz w:val="24"/>
                <w:szCs w:val="24"/>
              </w:rPr>
            </w:pPr>
            <w:r>
              <w:rPr>
                <w:sz w:val="24"/>
                <w:szCs w:val="24"/>
              </w:rPr>
              <w:t>Принципы разработки программы «Перезвон».</w:t>
            </w:r>
          </w:p>
        </w:tc>
        <w:tc>
          <w:tcPr>
            <w:tcW w:w="1464" w:type="dxa"/>
            <w:tcBorders>
              <w:top w:val="single" w:sz="4" w:space="0" w:color="auto"/>
              <w:left w:val="single" w:sz="4" w:space="0" w:color="auto"/>
              <w:right w:val="single" w:sz="4" w:space="0" w:color="auto"/>
            </w:tcBorders>
            <w:shd w:val="clear" w:color="auto" w:fill="FFFFFF"/>
            <w:vAlign w:val="center"/>
          </w:tcPr>
          <w:p w14:paraId="18402738" w14:textId="77777777" w:rsidR="001D010B" w:rsidRDefault="00240B00">
            <w:pPr>
              <w:pStyle w:val="a2"/>
              <w:ind w:firstLine="0"/>
              <w:jc w:val="center"/>
              <w:rPr>
                <w:sz w:val="24"/>
                <w:szCs w:val="24"/>
              </w:rPr>
            </w:pPr>
            <w:r>
              <w:rPr>
                <w:sz w:val="24"/>
                <w:szCs w:val="24"/>
              </w:rPr>
              <w:t>7</w:t>
            </w:r>
          </w:p>
        </w:tc>
      </w:tr>
      <w:tr w:rsidR="001D010B" w14:paraId="1932464D" w14:textId="77777777">
        <w:tblPrEx>
          <w:tblCellMar>
            <w:top w:w="0" w:type="dxa"/>
            <w:bottom w:w="0" w:type="dxa"/>
          </w:tblCellMar>
        </w:tblPrEx>
        <w:trPr>
          <w:trHeight w:hRule="exact" w:val="326"/>
          <w:jc w:val="center"/>
        </w:trPr>
        <w:tc>
          <w:tcPr>
            <w:tcW w:w="754" w:type="dxa"/>
            <w:vMerge/>
            <w:tcBorders>
              <w:left w:val="single" w:sz="4" w:space="0" w:color="auto"/>
            </w:tcBorders>
            <w:shd w:val="clear" w:color="auto" w:fill="FFFFFF"/>
          </w:tcPr>
          <w:p w14:paraId="1540AEC1" w14:textId="77777777" w:rsidR="001D010B" w:rsidRDefault="001D010B"/>
        </w:tc>
        <w:tc>
          <w:tcPr>
            <w:tcW w:w="912" w:type="dxa"/>
            <w:tcBorders>
              <w:top w:val="single" w:sz="4" w:space="0" w:color="auto"/>
              <w:left w:val="single" w:sz="4" w:space="0" w:color="auto"/>
            </w:tcBorders>
            <w:shd w:val="clear" w:color="auto" w:fill="FFFFFF"/>
            <w:vAlign w:val="center"/>
          </w:tcPr>
          <w:p w14:paraId="6D7CE3F9" w14:textId="77777777" w:rsidR="001D010B" w:rsidRDefault="00240B00">
            <w:pPr>
              <w:pStyle w:val="a2"/>
              <w:ind w:firstLine="0"/>
              <w:rPr>
                <w:sz w:val="24"/>
                <w:szCs w:val="24"/>
              </w:rPr>
            </w:pPr>
            <w:r>
              <w:rPr>
                <w:sz w:val="24"/>
                <w:szCs w:val="24"/>
              </w:rPr>
              <w:t>1.2.</w:t>
            </w:r>
          </w:p>
        </w:tc>
        <w:tc>
          <w:tcPr>
            <w:tcW w:w="7181" w:type="dxa"/>
            <w:tcBorders>
              <w:top w:val="single" w:sz="4" w:space="0" w:color="auto"/>
              <w:left w:val="single" w:sz="4" w:space="0" w:color="auto"/>
            </w:tcBorders>
            <w:shd w:val="clear" w:color="auto" w:fill="FFFFFF"/>
            <w:vAlign w:val="center"/>
          </w:tcPr>
          <w:p w14:paraId="6B42BAB2" w14:textId="77777777" w:rsidR="001D010B" w:rsidRDefault="00240B00">
            <w:pPr>
              <w:pStyle w:val="a2"/>
              <w:ind w:firstLine="0"/>
              <w:rPr>
                <w:sz w:val="24"/>
                <w:szCs w:val="24"/>
              </w:rPr>
            </w:pPr>
            <w:r>
              <w:rPr>
                <w:sz w:val="24"/>
                <w:szCs w:val="24"/>
              </w:rPr>
              <w:t>Предполагаемые результаты освоения программы «Перезвон».</w:t>
            </w:r>
          </w:p>
        </w:tc>
        <w:tc>
          <w:tcPr>
            <w:tcW w:w="1464" w:type="dxa"/>
            <w:tcBorders>
              <w:top w:val="single" w:sz="4" w:space="0" w:color="auto"/>
              <w:left w:val="single" w:sz="4" w:space="0" w:color="auto"/>
              <w:right w:val="single" w:sz="4" w:space="0" w:color="auto"/>
            </w:tcBorders>
            <w:shd w:val="clear" w:color="auto" w:fill="FFFFFF"/>
            <w:vAlign w:val="center"/>
          </w:tcPr>
          <w:p w14:paraId="7A012696" w14:textId="77777777" w:rsidR="001D010B" w:rsidRDefault="00240B00">
            <w:pPr>
              <w:pStyle w:val="a2"/>
              <w:ind w:firstLine="0"/>
              <w:jc w:val="center"/>
              <w:rPr>
                <w:sz w:val="24"/>
                <w:szCs w:val="24"/>
              </w:rPr>
            </w:pPr>
            <w:r>
              <w:rPr>
                <w:sz w:val="24"/>
                <w:szCs w:val="24"/>
              </w:rPr>
              <w:t>9</w:t>
            </w:r>
          </w:p>
        </w:tc>
      </w:tr>
      <w:tr w:rsidR="001D010B" w14:paraId="33207428" w14:textId="77777777">
        <w:tblPrEx>
          <w:tblCellMar>
            <w:top w:w="0" w:type="dxa"/>
            <w:bottom w:w="0" w:type="dxa"/>
          </w:tblCellMar>
        </w:tblPrEx>
        <w:trPr>
          <w:trHeight w:hRule="exact" w:val="528"/>
          <w:jc w:val="center"/>
        </w:trPr>
        <w:tc>
          <w:tcPr>
            <w:tcW w:w="754" w:type="dxa"/>
            <w:vMerge/>
            <w:tcBorders>
              <w:left w:val="single" w:sz="4" w:space="0" w:color="auto"/>
            </w:tcBorders>
            <w:shd w:val="clear" w:color="auto" w:fill="FFFFFF"/>
          </w:tcPr>
          <w:p w14:paraId="38BFAA8D" w14:textId="77777777" w:rsidR="001D010B" w:rsidRDefault="001D010B"/>
        </w:tc>
        <w:tc>
          <w:tcPr>
            <w:tcW w:w="912" w:type="dxa"/>
            <w:tcBorders>
              <w:top w:val="single" w:sz="4" w:space="0" w:color="auto"/>
              <w:left w:val="single" w:sz="4" w:space="0" w:color="auto"/>
            </w:tcBorders>
            <w:shd w:val="clear" w:color="auto" w:fill="FFFFFF"/>
          </w:tcPr>
          <w:p w14:paraId="2BFEAE01" w14:textId="77777777" w:rsidR="001D010B" w:rsidRDefault="00240B00">
            <w:pPr>
              <w:pStyle w:val="a2"/>
              <w:ind w:firstLine="0"/>
              <w:rPr>
                <w:sz w:val="24"/>
                <w:szCs w:val="24"/>
              </w:rPr>
            </w:pPr>
            <w:r>
              <w:rPr>
                <w:sz w:val="24"/>
                <w:szCs w:val="24"/>
              </w:rPr>
              <w:t>1.2.1.</w:t>
            </w:r>
          </w:p>
        </w:tc>
        <w:tc>
          <w:tcPr>
            <w:tcW w:w="7181" w:type="dxa"/>
            <w:tcBorders>
              <w:top w:val="single" w:sz="4" w:space="0" w:color="auto"/>
              <w:left w:val="single" w:sz="4" w:space="0" w:color="auto"/>
            </w:tcBorders>
            <w:shd w:val="clear" w:color="auto" w:fill="FFFFFF"/>
          </w:tcPr>
          <w:p w14:paraId="64661A7A" w14:textId="77777777" w:rsidR="001D010B" w:rsidRDefault="00240B00">
            <w:pPr>
              <w:pStyle w:val="a2"/>
              <w:ind w:firstLine="0"/>
              <w:rPr>
                <w:sz w:val="24"/>
                <w:szCs w:val="24"/>
              </w:rPr>
            </w:pPr>
            <w:r>
              <w:rPr>
                <w:sz w:val="24"/>
                <w:szCs w:val="24"/>
              </w:rPr>
              <w:t>Планируемые результаты освоения программы «Перезвон».</w:t>
            </w:r>
          </w:p>
        </w:tc>
        <w:tc>
          <w:tcPr>
            <w:tcW w:w="1464" w:type="dxa"/>
            <w:tcBorders>
              <w:top w:val="single" w:sz="4" w:space="0" w:color="auto"/>
              <w:left w:val="single" w:sz="4" w:space="0" w:color="auto"/>
              <w:right w:val="single" w:sz="4" w:space="0" w:color="auto"/>
            </w:tcBorders>
            <w:shd w:val="clear" w:color="auto" w:fill="FFFFFF"/>
          </w:tcPr>
          <w:p w14:paraId="3C12AA6A" w14:textId="77777777" w:rsidR="001D010B" w:rsidRDefault="00240B00">
            <w:pPr>
              <w:pStyle w:val="a2"/>
              <w:ind w:firstLine="0"/>
              <w:jc w:val="center"/>
              <w:rPr>
                <w:sz w:val="24"/>
                <w:szCs w:val="24"/>
              </w:rPr>
            </w:pPr>
            <w:r>
              <w:rPr>
                <w:sz w:val="24"/>
                <w:szCs w:val="24"/>
              </w:rPr>
              <w:t>10</w:t>
            </w:r>
          </w:p>
        </w:tc>
      </w:tr>
      <w:tr w:rsidR="001D010B" w14:paraId="00AB2805" w14:textId="77777777">
        <w:tblPrEx>
          <w:tblCellMar>
            <w:top w:w="0" w:type="dxa"/>
            <w:bottom w:w="0" w:type="dxa"/>
          </w:tblCellMar>
        </w:tblPrEx>
        <w:trPr>
          <w:trHeight w:hRule="exact" w:val="326"/>
          <w:jc w:val="center"/>
        </w:trPr>
        <w:tc>
          <w:tcPr>
            <w:tcW w:w="754" w:type="dxa"/>
            <w:vMerge/>
            <w:tcBorders>
              <w:left w:val="single" w:sz="4" w:space="0" w:color="auto"/>
            </w:tcBorders>
            <w:shd w:val="clear" w:color="auto" w:fill="FFFFFF"/>
          </w:tcPr>
          <w:p w14:paraId="7F14FF97" w14:textId="77777777" w:rsidR="001D010B" w:rsidRDefault="001D010B"/>
        </w:tc>
        <w:tc>
          <w:tcPr>
            <w:tcW w:w="912" w:type="dxa"/>
            <w:tcBorders>
              <w:top w:val="single" w:sz="4" w:space="0" w:color="auto"/>
              <w:left w:val="single" w:sz="4" w:space="0" w:color="auto"/>
            </w:tcBorders>
            <w:shd w:val="clear" w:color="auto" w:fill="FFFFFF"/>
            <w:vAlign w:val="center"/>
          </w:tcPr>
          <w:p w14:paraId="639E349F" w14:textId="77777777" w:rsidR="001D010B" w:rsidRDefault="00240B00">
            <w:pPr>
              <w:pStyle w:val="a2"/>
              <w:ind w:firstLine="0"/>
              <w:rPr>
                <w:sz w:val="24"/>
                <w:szCs w:val="24"/>
              </w:rPr>
            </w:pPr>
            <w:r>
              <w:rPr>
                <w:sz w:val="24"/>
                <w:szCs w:val="24"/>
              </w:rPr>
              <w:t>1.2.2.</w:t>
            </w:r>
          </w:p>
        </w:tc>
        <w:tc>
          <w:tcPr>
            <w:tcW w:w="7181" w:type="dxa"/>
            <w:tcBorders>
              <w:top w:val="single" w:sz="4" w:space="0" w:color="auto"/>
              <w:left w:val="single" w:sz="4" w:space="0" w:color="auto"/>
            </w:tcBorders>
            <w:shd w:val="clear" w:color="auto" w:fill="FFFFFF"/>
            <w:vAlign w:val="center"/>
          </w:tcPr>
          <w:p w14:paraId="47559FD6" w14:textId="77777777" w:rsidR="001D010B" w:rsidRDefault="00240B00">
            <w:pPr>
              <w:pStyle w:val="a2"/>
              <w:ind w:firstLine="0"/>
              <w:rPr>
                <w:sz w:val="24"/>
                <w:szCs w:val="24"/>
              </w:rPr>
            </w:pPr>
            <w:r>
              <w:rPr>
                <w:sz w:val="24"/>
                <w:szCs w:val="24"/>
              </w:rPr>
              <w:t>Система оценки результатов освоения программы «Перезвон».</w:t>
            </w:r>
          </w:p>
        </w:tc>
        <w:tc>
          <w:tcPr>
            <w:tcW w:w="1464" w:type="dxa"/>
            <w:tcBorders>
              <w:top w:val="single" w:sz="4" w:space="0" w:color="auto"/>
              <w:left w:val="single" w:sz="4" w:space="0" w:color="auto"/>
              <w:right w:val="single" w:sz="4" w:space="0" w:color="auto"/>
            </w:tcBorders>
            <w:shd w:val="clear" w:color="auto" w:fill="FFFFFF"/>
            <w:vAlign w:val="center"/>
          </w:tcPr>
          <w:p w14:paraId="3AE1BA0C" w14:textId="77777777" w:rsidR="001D010B" w:rsidRDefault="00240B00">
            <w:pPr>
              <w:pStyle w:val="a2"/>
              <w:ind w:firstLine="0"/>
              <w:jc w:val="center"/>
              <w:rPr>
                <w:sz w:val="24"/>
                <w:szCs w:val="24"/>
              </w:rPr>
            </w:pPr>
            <w:r>
              <w:rPr>
                <w:sz w:val="24"/>
                <w:szCs w:val="24"/>
              </w:rPr>
              <w:t>10</w:t>
            </w:r>
          </w:p>
        </w:tc>
      </w:tr>
      <w:tr w:rsidR="001D010B" w14:paraId="619BC9D8" w14:textId="77777777">
        <w:tblPrEx>
          <w:tblCellMar>
            <w:top w:w="0" w:type="dxa"/>
            <w:bottom w:w="0" w:type="dxa"/>
          </w:tblCellMar>
        </w:tblPrEx>
        <w:trPr>
          <w:trHeight w:hRule="exact" w:val="331"/>
          <w:jc w:val="center"/>
        </w:trPr>
        <w:tc>
          <w:tcPr>
            <w:tcW w:w="754" w:type="dxa"/>
            <w:vMerge w:val="restart"/>
            <w:tcBorders>
              <w:top w:val="single" w:sz="4" w:space="0" w:color="auto"/>
              <w:left w:val="single" w:sz="4" w:space="0" w:color="auto"/>
            </w:tcBorders>
            <w:shd w:val="clear" w:color="auto" w:fill="FFFFFF"/>
          </w:tcPr>
          <w:p w14:paraId="412AEA22" w14:textId="77777777" w:rsidR="001D010B" w:rsidRDefault="00240B00">
            <w:pPr>
              <w:pStyle w:val="a2"/>
              <w:ind w:firstLine="0"/>
              <w:jc w:val="center"/>
              <w:rPr>
                <w:sz w:val="24"/>
                <w:szCs w:val="24"/>
              </w:rPr>
            </w:pPr>
            <w:r>
              <w:rPr>
                <w:b/>
                <w:bCs/>
                <w:sz w:val="24"/>
                <w:szCs w:val="24"/>
              </w:rPr>
              <w:t>II</w:t>
            </w:r>
          </w:p>
        </w:tc>
        <w:tc>
          <w:tcPr>
            <w:tcW w:w="8093" w:type="dxa"/>
            <w:gridSpan w:val="2"/>
            <w:tcBorders>
              <w:top w:val="single" w:sz="4" w:space="0" w:color="auto"/>
              <w:left w:val="single" w:sz="4" w:space="0" w:color="auto"/>
            </w:tcBorders>
            <w:shd w:val="clear" w:color="auto" w:fill="FFFFFF"/>
            <w:vAlign w:val="center"/>
          </w:tcPr>
          <w:p w14:paraId="2664FB89" w14:textId="77777777" w:rsidR="001D010B" w:rsidRDefault="00240B00">
            <w:pPr>
              <w:pStyle w:val="a2"/>
              <w:ind w:firstLine="600"/>
              <w:rPr>
                <w:sz w:val="24"/>
                <w:szCs w:val="24"/>
              </w:rPr>
            </w:pPr>
            <w:r>
              <w:rPr>
                <w:b/>
                <w:bCs/>
                <w:sz w:val="24"/>
                <w:szCs w:val="24"/>
              </w:rPr>
              <w:t>Содержательный раздел</w:t>
            </w:r>
          </w:p>
        </w:tc>
        <w:tc>
          <w:tcPr>
            <w:tcW w:w="1464" w:type="dxa"/>
            <w:tcBorders>
              <w:top w:val="single" w:sz="4" w:space="0" w:color="auto"/>
              <w:left w:val="single" w:sz="4" w:space="0" w:color="auto"/>
              <w:right w:val="single" w:sz="4" w:space="0" w:color="auto"/>
            </w:tcBorders>
            <w:shd w:val="clear" w:color="auto" w:fill="FFFFFF"/>
            <w:vAlign w:val="center"/>
          </w:tcPr>
          <w:p w14:paraId="0B128C44" w14:textId="77777777" w:rsidR="001D010B" w:rsidRDefault="00240B00">
            <w:pPr>
              <w:pStyle w:val="a2"/>
              <w:ind w:firstLine="0"/>
              <w:jc w:val="center"/>
              <w:rPr>
                <w:sz w:val="24"/>
                <w:szCs w:val="24"/>
              </w:rPr>
            </w:pPr>
            <w:r>
              <w:rPr>
                <w:sz w:val="24"/>
                <w:szCs w:val="24"/>
              </w:rPr>
              <w:t>12</w:t>
            </w:r>
          </w:p>
        </w:tc>
      </w:tr>
      <w:tr w:rsidR="001D010B" w14:paraId="647A5E85" w14:textId="77777777">
        <w:tblPrEx>
          <w:tblCellMar>
            <w:top w:w="0" w:type="dxa"/>
            <w:bottom w:w="0" w:type="dxa"/>
          </w:tblCellMar>
        </w:tblPrEx>
        <w:trPr>
          <w:trHeight w:hRule="exact" w:val="960"/>
          <w:jc w:val="center"/>
        </w:trPr>
        <w:tc>
          <w:tcPr>
            <w:tcW w:w="754" w:type="dxa"/>
            <w:vMerge/>
            <w:tcBorders>
              <w:left w:val="single" w:sz="4" w:space="0" w:color="auto"/>
            </w:tcBorders>
            <w:shd w:val="clear" w:color="auto" w:fill="FFFFFF"/>
          </w:tcPr>
          <w:p w14:paraId="309B45B3" w14:textId="77777777" w:rsidR="001D010B" w:rsidRDefault="001D010B"/>
        </w:tc>
        <w:tc>
          <w:tcPr>
            <w:tcW w:w="912" w:type="dxa"/>
            <w:tcBorders>
              <w:top w:val="single" w:sz="4" w:space="0" w:color="auto"/>
              <w:left w:val="single" w:sz="4" w:space="0" w:color="auto"/>
            </w:tcBorders>
            <w:shd w:val="clear" w:color="auto" w:fill="FFFFFF"/>
          </w:tcPr>
          <w:p w14:paraId="4FCDC2E3" w14:textId="77777777" w:rsidR="001D010B" w:rsidRDefault="00240B00">
            <w:pPr>
              <w:pStyle w:val="a2"/>
              <w:ind w:firstLine="0"/>
              <w:rPr>
                <w:sz w:val="24"/>
                <w:szCs w:val="24"/>
              </w:rPr>
            </w:pPr>
            <w:r>
              <w:rPr>
                <w:sz w:val="24"/>
                <w:szCs w:val="24"/>
              </w:rPr>
              <w:t>2.1.</w:t>
            </w:r>
          </w:p>
        </w:tc>
        <w:tc>
          <w:tcPr>
            <w:tcW w:w="7181" w:type="dxa"/>
            <w:tcBorders>
              <w:top w:val="single" w:sz="4" w:space="0" w:color="auto"/>
              <w:left w:val="single" w:sz="4" w:space="0" w:color="auto"/>
            </w:tcBorders>
            <w:shd w:val="clear" w:color="auto" w:fill="FFFFFF"/>
            <w:vAlign w:val="bottom"/>
          </w:tcPr>
          <w:p w14:paraId="23BA56A8" w14:textId="77777777" w:rsidR="001D010B" w:rsidRDefault="00240B00">
            <w:pPr>
              <w:pStyle w:val="a2"/>
              <w:spacing w:line="276" w:lineRule="auto"/>
              <w:ind w:firstLine="0"/>
              <w:rPr>
                <w:sz w:val="24"/>
                <w:szCs w:val="24"/>
              </w:rPr>
            </w:pPr>
            <w:r>
              <w:rPr>
                <w:sz w:val="24"/>
                <w:szCs w:val="24"/>
              </w:rPr>
              <w:t xml:space="preserve">Образовательная деятельность в соответствии с направлением развития ребенка. </w:t>
            </w:r>
            <w:r>
              <w:rPr>
                <w:sz w:val="24"/>
                <w:szCs w:val="24"/>
              </w:rPr>
              <w:t>Образовательная область «Художественно - эстетическое развитие»</w:t>
            </w:r>
          </w:p>
        </w:tc>
        <w:tc>
          <w:tcPr>
            <w:tcW w:w="1464" w:type="dxa"/>
            <w:tcBorders>
              <w:top w:val="single" w:sz="4" w:space="0" w:color="auto"/>
              <w:left w:val="single" w:sz="4" w:space="0" w:color="auto"/>
              <w:right w:val="single" w:sz="4" w:space="0" w:color="auto"/>
            </w:tcBorders>
            <w:shd w:val="clear" w:color="auto" w:fill="FFFFFF"/>
          </w:tcPr>
          <w:p w14:paraId="3E9B3CDA" w14:textId="77777777" w:rsidR="001D010B" w:rsidRDefault="00240B00">
            <w:pPr>
              <w:pStyle w:val="a2"/>
              <w:ind w:firstLine="0"/>
              <w:jc w:val="center"/>
              <w:rPr>
                <w:sz w:val="24"/>
                <w:szCs w:val="24"/>
              </w:rPr>
            </w:pPr>
            <w:r>
              <w:rPr>
                <w:sz w:val="24"/>
                <w:szCs w:val="24"/>
              </w:rPr>
              <w:t>12</w:t>
            </w:r>
          </w:p>
        </w:tc>
      </w:tr>
      <w:tr w:rsidR="001D010B" w14:paraId="7B20A17E" w14:textId="77777777">
        <w:tblPrEx>
          <w:tblCellMar>
            <w:top w:w="0" w:type="dxa"/>
            <w:bottom w:w="0" w:type="dxa"/>
          </w:tblCellMar>
        </w:tblPrEx>
        <w:trPr>
          <w:trHeight w:hRule="exact" w:val="326"/>
          <w:jc w:val="center"/>
        </w:trPr>
        <w:tc>
          <w:tcPr>
            <w:tcW w:w="754" w:type="dxa"/>
            <w:vMerge/>
            <w:tcBorders>
              <w:left w:val="single" w:sz="4" w:space="0" w:color="auto"/>
            </w:tcBorders>
            <w:shd w:val="clear" w:color="auto" w:fill="FFFFFF"/>
          </w:tcPr>
          <w:p w14:paraId="458900AA" w14:textId="77777777" w:rsidR="001D010B" w:rsidRDefault="001D010B"/>
        </w:tc>
        <w:tc>
          <w:tcPr>
            <w:tcW w:w="912" w:type="dxa"/>
            <w:tcBorders>
              <w:top w:val="single" w:sz="4" w:space="0" w:color="auto"/>
              <w:left w:val="single" w:sz="4" w:space="0" w:color="auto"/>
            </w:tcBorders>
            <w:shd w:val="clear" w:color="auto" w:fill="FFFFFF"/>
            <w:vAlign w:val="center"/>
          </w:tcPr>
          <w:p w14:paraId="33EB4643" w14:textId="77777777" w:rsidR="001D010B" w:rsidRDefault="00240B00">
            <w:pPr>
              <w:pStyle w:val="a2"/>
              <w:ind w:firstLine="0"/>
              <w:rPr>
                <w:sz w:val="24"/>
                <w:szCs w:val="24"/>
              </w:rPr>
            </w:pPr>
            <w:r>
              <w:rPr>
                <w:sz w:val="24"/>
                <w:szCs w:val="24"/>
              </w:rPr>
              <w:t>2.2.</w:t>
            </w:r>
          </w:p>
        </w:tc>
        <w:tc>
          <w:tcPr>
            <w:tcW w:w="7181" w:type="dxa"/>
            <w:tcBorders>
              <w:top w:val="single" w:sz="4" w:space="0" w:color="auto"/>
              <w:left w:val="single" w:sz="4" w:space="0" w:color="auto"/>
            </w:tcBorders>
            <w:shd w:val="clear" w:color="auto" w:fill="FFFFFF"/>
            <w:vAlign w:val="center"/>
          </w:tcPr>
          <w:p w14:paraId="63F33D46" w14:textId="77777777" w:rsidR="001D010B" w:rsidRDefault="00240B00">
            <w:pPr>
              <w:pStyle w:val="a2"/>
              <w:ind w:firstLine="0"/>
              <w:rPr>
                <w:sz w:val="24"/>
                <w:szCs w:val="24"/>
              </w:rPr>
            </w:pPr>
            <w:r>
              <w:rPr>
                <w:sz w:val="24"/>
                <w:szCs w:val="24"/>
              </w:rPr>
              <w:t>Основные формы работы.</w:t>
            </w:r>
          </w:p>
        </w:tc>
        <w:tc>
          <w:tcPr>
            <w:tcW w:w="1464" w:type="dxa"/>
            <w:tcBorders>
              <w:top w:val="single" w:sz="4" w:space="0" w:color="auto"/>
              <w:left w:val="single" w:sz="4" w:space="0" w:color="auto"/>
              <w:right w:val="single" w:sz="4" w:space="0" w:color="auto"/>
            </w:tcBorders>
            <w:shd w:val="clear" w:color="auto" w:fill="FFFFFF"/>
            <w:vAlign w:val="center"/>
          </w:tcPr>
          <w:p w14:paraId="05828478" w14:textId="77777777" w:rsidR="001D010B" w:rsidRDefault="00240B00">
            <w:pPr>
              <w:pStyle w:val="a2"/>
              <w:ind w:firstLine="0"/>
              <w:jc w:val="center"/>
              <w:rPr>
                <w:sz w:val="24"/>
                <w:szCs w:val="24"/>
              </w:rPr>
            </w:pPr>
            <w:r>
              <w:rPr>
                <w:sz w:val="24"/>
                <w:szCs w:val="24"/>
              </w:rPr>
              <w:t>14</w:t>
            </w:r>
          </w:p>
        </w:tc>
      </w:tr>
      <w:tr w:rsidR="001D010B" w14:paraId="4D78F7D6" w14:textId="77777777">
        <w:tblPrEx>
          <w:tblCellMar>
            <w:top w:w="0" w:type="dxa"/>
            <w:bottom w:w="0" w:type="dxa"/>
          </w:tblCellMar>
        </w:tblPrEx>
        <w:trPr>
          <w:trHeight w:hRule="exact" w:val="326"/>
          <w:jc w:val="center"/>
        </w:trPr>
        <w:tc>
          <w:tcPr>
            <w:tcW w:w="754" w:type="dxa"/>
            <w:vMerge/>
            <w:tcBorders>
              <w:left w:val="single" w:sz="4" w:space="0" w:color="auto"/>
            </w:tcBorders>
            <w:shd w:val="clear" w:color="auto" w:fill="FFFFFF"/>
          </w:tcPr>
          <w:p w14:paraId="2DE05DEE" w14:textId="77777777" w:rsidR="001D010B" w:rsidRDefault="001D010B"/>
        </w:tc>
        <w:tc>
          <w:tcPr>
            <w:tcW w:w="912" w:type="dxa"/>
            <w:tcBorders>
              <w:top w:val="single" w:sz="4" w:space="0" w:color="auto"/>
              <w:left w:val="single" w:sz="4" w:space="0" w:color="auto"/>
            </w:tcBorders>
            <w:shd w:val="clear" w:color="auto" w:fill="FFFFFF"/>
            <w:vAlign w:val="center"/>
          </w:tcPr>
          <w:p w14:paraId="13803061" w14:textId="77777777" w:rsidR="001D010B" w:rsidRDefault="00240B00">
            <w:pPr>
              <w:pStyle w:val="a2"/>
              <w:ind w:firstLine="0"/>
              <w:rPr>
                <w:sz w:val="24"/>
                <w:szCs w:val="24"/>
              </w:rPr>
            </w:pPr>
            <w:r>
              <w:rPr>
                <w:sz w:val="24"/>
                <w:szCs w:val="24"/>
              </w:rPr>
              <w:t>2.3.</w:t>
            </w:r>
          </w:p>
        </w:tc>
        <w:tc>
          <w:tcPr>
            <w:tcW w:w="7181" w:type="dxa"/>
            <w:tcBorders>
              <w:top w:val="single" w:sz="4" w:space="0" w:color="auto"/>
              <w:left w:val="single" w:sz="4" w:space="0" w:color="auto"/>
            </w:tcBorders>
            <w:shd w:val="clear" w:color="auto" w:fill="FFFFFF"/>
            <w:vAlign w:val="center"/>
          </w:tcPr>
          <w:p w14:paraId="37CCC691" w14:textId="77777777" w:rsidR="001D010B" w:rsidRDefault="00240B00">
            <w:pPr>
              <w:pStyle w:val="a2"/>
              <w:ind w:firstLine="0"/>
              <w:rPr>
                <w:sz w:val="24"/>
                <w:szCs w:val="24"/>
              </w:rPr>
            </w:pPr>
            <w:r>
              <w:rPr>
                <w:sz w:val="24"/>
                <w:szCs w:val="24"/>
              </w:rPr>
              <w:t>Взаимодействие с педагогическим коллективом.</w:t>
            </w:r>
          </w:p>
        </w:tc>
        <w:tc>
          <w:tcPr>
            <w:tcW w:w="1464" w:type="dxa"/>
            <w:tcBorders>
              <w:top w:val="single" w:sz="4" w:space="0" w:color="auto"/>
              <w:left w:val="single" w:sz="4" w:space="0" w:color="auto"/>
              <w:right w:val="single" w:sz="4" w:space="0" w:color="auto"/>
            </w:tcBorders>
            <w:shd w:val="clear" w:color="auto" w:fill="FFFFFF"/>
            <w:vAlign w:val="center"/>
          </w:tcPr>
          <w:p w14:paraId="45EA6D89" w14:textId="77777777" w:rsidR="001D010B" w:rsidRDefault="00240B00">
            <w:pPr>
              <w:pStyle w:val="a2"/>
              <w:ind w:firstLine="0"/>
              <w:jc w:val="center"/>
              <w:rPr>
                <w:sz w:val="24"/>
                <w:szCs w:val="24"/>
              </w:rPr>
            </w:pPr>
            <w:r>
              <w:rPr>
                <w:sz w:val="24"/>
                <w:szCs w:val="24"/>
              </w:rPr>
              <w:t>15</w:t>
            </w:r>
          </w:p>
        </w:tc>
      </w:tr>
      <w:tr w:rsidR="001D010B" w14:paraId="69A6DBE3" w14:textId="77777777">
        <w:tblPrEx>
          <w:tblCellMar>
            <w:top w:w="0" w:type="dxa"/>
            <w:bottom w:w="0" w:type="dxa"/>
          </w:tblCellMar>
        </w:tblPrEx>
        <w:trPr>
          <w:trHeight w:hRule="exact" w:val="648"/>
          <w:jc w:val="center"/>
        </w:trPr>
        <w:tc>
          <w:tcPr>
            <w:tcW w:w="754" w:type="dxa"/>
            <w:vMerge/>
            <w:tcBorders>
              <w:left w:val="single" w:sz="4" w:space="0" w:color="auto"/>
            </w:tcBorders>
            <w:shd w:val="clear" w:color="auto" w:fill="FFFFFF"/>
          </w:tcPr>
          <w:p w14:paraId="34C8A921" w14:textId="77777777" w:rsidR="001D010B" w:rsidRDefault="001D010B"/>
        </w:tc>
        <w:tc>
          <w:tcPr>
            <w:tcW w:w="912" w:type="dxa"/>
            <w:tcBorders>
              <w:top w:val="single" w:sz="4" w:space="0" w:color="auto"/>
              <w:left w:val="single" w:sz="4" w:space="0" w:color="auto"/>
            </w:tcBorders>
            <w:shd w:val="clear" w:color="auto" w:fill="FFFFFF"/>
          </w:tcPr>
          <w:p w14:paraId="110D2F68" w14:textId="77777777" w:rsidR="001D010B" w:rsidRDefault="00240B00">
            <w:pPr>
              <w:pStyle w:val="a2"/>
              <w:ind w:firstLine="0"/>
              <w:rPr>
                <w:sz w:val="24"/>
                <w:szCs w:val="24"/>
              </w:rPr>
            </w:pPr>
            <w:r>
              <w:rPr>
                <w:sz w:val="24"/>
                <w:szCs w:val="24"/>
              </w:rPr>
              <w:t>2.4.</w:t>
            </w:r>
          </w:p>
        </w:tc>
        <w:tc>
          <w:tcPr>
            <w:tcW w:w="7181" w:type="dxa"/>
            <w:tcBorders>
              <w:top w:val="single" w:sz="4" w:space="0" w:color="auto"/>
              <w:left w:val="single" w:sz="4" w:space="0" w:color="auto"/>
            </w:tcBorders>
            <w:shd w:val="clear" w:color="auto" w:fill="FFFFFF"/>
            <w:vAlign w:val="center"/>
          </w:tcPr>
          <w:p w14:paraId="41E06925" w14:textId="77777777" w:rsidR="001D010B" w:rsidRDefault="00240B00">
            <w:pPr>
              <w:pStyle w:val="a2"/>
              <w:spacing w:line="276" w:lineRule="auto"/>
              <w:ind w:firstLine="0"/>
              <w:rPr>
                <w:sz w:val="24"/>
                <w:szCs w:val="24"/>
              </w:rPr>
            </w:pPr>
            <w:r>
              <w:rPr>
                <w:sz w:val="24"/>
                <w:szCs w:val="24"/>
              </w:rPr>
              <w:t>Взаимодействие с родителями (законными представителями) воспитанников.</w:t>
            </w:r>
          </w:p>
        </w:tc>
        <w:tc>
          <w:tcPr>
            <w:tcW w:w="1464" w:type="dxa"/>
            <w:tcBorders>
              <w:top w:val="single" w:sz="4" w:space="0" w:color="auto"/>
              <w:left w:val="single" w:sz="4" w:space="0" w:color="auto"/>
              <w:right w:val="single" w:sz="4" w:space="0" w:color="auto"/>
            </w:tcBorders>
            <w:shd w:val="clear" w:color="auto" w:fill="FFFFFF"/>
          </w:tcPr>
          <w:p w14:paraId="592E8B67" w14:textId="77777777" w:rsidR="001D010B" w:rsidRDefault="00240B00">
            <w:pPr>
              <w:pStyle w:val="a2"/>
              <w:ind w:firstLine="0"/>
              <w:jc w:val="center"/>
              <w:rPr>
                <w:sz w:val="24"/>
                <w:szCs w:val="24"/>
              </w:rPr>
            </w:pPr>
            <w:r>
              <w:rPr>
                <w:sz w:val="24"/>
                <w:szCs w:val="24"/>
              </w:rPr>
              <w:t>16</w:t>
            </w:r>
          </w:p>
        </w:tc>
      </w:tr>
      <w:tr w:rsidR="001D010B" w14:paraId="1DECC569" w14:textId="77777777">
        <w:tblPrEx>
          <w:tblCellMar>
            <w:top w:w="0" w:type="dxa"/>
            <w:bottom w:w="0" w:type="dxa"/>
          </w:tblCellMar>
        </w:tblPrEx>
        <w:trPr>
          <w:trHeight w:hRule="exact" w:val="326"/>
          <w:jc w:val="center"/>
        </w:trPr>
        <w:tc>
          <w:tcPr>
            <w:tcW w:w="754" w:type="dxa"/>
            <w:vMerge w:val="restart"/>
            <w:tcBorders>
              <w:top w:val="single" w:sz="4" w:space="0" w:color="auto"/>
              <w:left w:val="single" w:sz="4" w:space="0" w:color="auto"/>
            </w:tcBorders>
            <w:shd w:val="clear" w:color="auto" w:fill="FFFFFF"/>
          </w:tcPr>
          <w:p w14:paraId="414E7BC4" w14:textId="77777777" w:rsidR="001D010B" w:rsidRDefault="00240B00">
            <w:pPr>
              <w:pStyle w:val="a2"/>
              <w:ind w:firstLine="0"/>
              <w:jc w:val="center"/>
              <w:rPr>
                <w:sz w:val="24"/>
                <w:szCs w:val="24"/>
              </w:rPr>
            </w:pPr>
            <w:r>
              <w:rPr>
                <w:b/>
                <w:bCs/>
                <w:sz w:val="24"/>
                <w:szCs w:val="24"/>
              </w:rPr>
              <w:t>III</w:t>
            </w:r>
          </w:p>
        </w:tc>
        <w:tc>
          <w:tcPr>
            <w:tcW w:w="8093" w:type="dxa"/>
            <w:gridSpan w:val="2"/>
            <w:tcBorders>
              <w:top w:val="single" w:sz="4" w:space="0" w:color="auto"/>
              <w:left w:val="single" w:sz="4" w:space="0" w:color="auto"/>
            </w:tcBorders>
            <w:shd w:val="clear" w:color="auto" w:fill="FFFFFF"/>
            <w:vAlign w:val="center"/>
          </w:tcPr>
          <w:p w14:paraId="7AEEE20B" w14:textId="77777777" w:rsidR="001D010B" w:rsidRDefault="00240B00">
            <w:pPr>
              <w:pStyle w:val="a2"/>
              <w:ind w:firstLine="600"/>
              <w:rPr>
                <w:sz w:val="24"/>
                <w:szCs w:val="24"/>
              </w:rPr>
            </w:pPr>
            <w:r>
              <w:rPr>
                <w:b/>
                <w:bCs/>
                <w:sz w:val="24"/>
                <w:szCs w:val="24"/>
              </w:rPr>
              <w:t>Организационный раздел</w:t>
            </w:r>
          </w:p>
        </w:tc>
        <w:tc>
          <w:tcPr>
            <w:tcW w:w="1464" w:type="dxa"/>
            <w:tcBorders>
              <w:top w:val="single" w:sz="4" w:space="0" w:color="auto"/>
              <w:left w:val="single" w:sz="4" w:space="0" w:color="auto"/>
              <w:right w:val="single" w:sz="4" w:space="0" w:color="auto"/>
            </w:tcBorders>
            <w:shd w:val="clear" w:color="auto" w:fill="FFFFFF"/>
            <w:vAlign w:val="center"/>
          </w:tcPr>
          <w:p w14:paraId="3962CA04" w14:textId="77777777" w:rsidR="001D010B" w:rsidRDefault="00240B00">
            <w:pPr>
              <w:pStyle w:val="a2"/>
              <w:ind w:firstLine="0"/>
              <w:jc w:val="center"/>
              <w:rPr>
                <w:sz w:val="24"/>
                <w:szCs w:val="24"/>
              </w:rPr>
            </w:pPr>
            <w:r>
              <w:rPr>
                <w:sz w:val="24"/>
                <w:szCs w:val="24"/>
              </w:rPr>
              <w:t>18</w:t>
            </w:r>
          </w:p>
        </w:tc>
      </w:tr>
      <w:tr w:rsidR="001D010B" w14:paraId="0D8B1747" w14:textId="77777777">
        <w:tblPrEx>
          <w:tblCellMar>
            <w:top w:w="0" w:type="dxa"/>
            <w:bottom w:w="0" w:type="dxa"/>
          </w:tblCellMar>
        </w:tblPrEx>
        <w:trPr>
          <w:trHeight w:hRule="exact" w:val="643"/>
          <w:jc w:val="center"/>
        </w:trPr>
        <w:tc>
          <w:tcPr>
            <w:tcW w:w="754" w:type="dxa"/>
            <w:vMerge/>
            <w:tcBorders>
              <w:left w:val="single" w:sz="4" w:space="0" w:color="auto"/>
            </w:tcBorders>
            <w:shd w:val="clear" w:color="auto" w:fill="FFFFFF"/>
          </w:tcPr>
          <w:p w14:paraId="1F5E0B56" w14:textId="77777777" w:rsidR="001D010B" w:rsidRDefault="001D010B"/>
        </w:tc>
        <w:tc>
          <w:tcPr>
            <w:tcW w:w="912" w:type="dxa"/>
            <w:tcBorders>
              <w:top w:val="single" w:sz="4" w:space="0" w:color="auto"/>
              <w:left w:val="single" w:sz="4" w:space="0" w:color="auto"/>
            </w:tcBorders>
            <w:shd w:val="clear" w:color="auto" w:fill="FFFFFF"/>
          </w:tcPr>
          <w:p w14:paraId="75E5B2F0" w14:textId="77777777" w:rsidR="001D010B" w:rsidRDefault="00240B00">
            <w:pPr>
              <w:pStyle w:val="a2"/>
              <w:ind w:firstLine="0"/>
              <w:rPr>
                <w:sz w:val="24"/>
                <w:szCs w:val="24"/>
              </w:rPr>
            </w:pPr>
            <w:r>
              <w:rPr>
                <w:sz w:val="24"/>
                <w:szCs w:val="24"/>
              </w:rPr>
              <w:t>3.1.</w:t>
            </w:r>
          </w:p>
        </w:tc>
        <w:tc>
          <w:tcPr>
            <w:tcW w:w="7181" w:type="dxa"/>
            <w:tcBorders>
              <w:top w:val="single" w:sz="4" w:space="0" w:color="auto"/>
              <w:left w:val="single" w:sz="4" w:space="0" w:color="auto"/>
            </w:tcBorders>
            <w:shd w:val="clear" w:color="auto" w:fill="FFFFFF"/>
            <w:vAlign w:val="bottom"/>
          </w:tcPr>
          <w:p w14:paraId="080E9315" w14:textId="77777777" w:rsidR="001D010B" w:rsidRDefault="00240B00">
            <w:pPr>
              <w:pStyle w:val="a2"/>
              <w:spacing w:line="276" w:lineRule="auto"/>
              <w:ind w:firstLine="0"/>
              <w:rPr>
                <w:sz w:val="24"/>
                <w:szCs w:val="24"/>
              </w:rPr>
            </w:pPr>
            <w:r>
              <w:rPr>
                <w:sz w:val="24"/>
                <w:szCs w:val="24"/>
              </w:rPr>
              <w:t>Психолого-педагогические условия, обеспечивающие развитие ребенка.</w:t>
            </w:r>
          </w:p>
        </w:tc>
        <w:tc>
          <w:tcPr>
            <w:tcW w:w="1464" w:type="dxa"/>
            <w:tcBorders>
              <w:top w:val="single" w:sz="4" w:space="0" w:color="auto"/>
              <w:left w:val="single" w:sz="4" w:space="0" w:color="auto"/>
              <w:right w:val="single" w:sz="4" w:space="0" w:color="auto"/>
            </w:tcBorders>
            <w:shd w:val="clear" w:color="auto" w:fill="FFFFFF"/>
          </w:tcPr>
          <w:p w14:paraId="322D43B4" w14:textId="77777777" w:rsidR="001D010B" w:rsidRDefault="00240B00">
            <w:pPr>
              <w:pStyle w:val="a2"/>
              <w:ind w:firstLine="0"/>
              <w:jc w:val="center"/>
              <w:rPr>
                <w:sz w:val="24"/>
                <w:szCs w:val="24"/>
              </w:rPr>
            </w:pPr>
            <w:r>
              <w:rPr>
                <w:sz w:val="24"/>
                <w:szCs w:val="24"/>
              </w:rPr>
              <w:t>18</w:t>
            </w:r>
          </w:p>
        </w:tc>
      </w:tr>
      <w:tr w:rsidR="001D010B" w14:paraId="61DF30EE" w14:textId="77777777">
        <w:tblPrEx>
          <w:tblCellMar>
            <w:top w:w="0" w:type="dxa"/>
            <w:bottom w:w="0" w:type="dxa"/>
          </w:tblCellMar>
        </w:tblPrEx>
        <w:trPr>
          <w:trHeight w:hRule="exact" w:val="648"/>
          <w:jc w:val="center"/>
        </w:trPr>
        <w:tc>
          <w:tcPr>
            <w:tcW w:w="754" w:type="dxa"/>
            <w:vMerge/>
            <w:tcBorders>
              <w:left w:val="single" w:sz="4" w:space="0" w:color="auto"/>
            </w:tcBorders>
            <w:shd w:val="clear" w:color="auto" w:fill="FFFFFF"/>
          </w:tcPr>
          <w:p w14:paraId="2C08ABD4" w14:textId="77777777" w:rsidR="001D010B" w:rsidRDefault="001D010B"/>
        </w:tc>
        <w:tc>
          <w:tcPr>
            <w:tcW w:w="912" w:type="dxa"/>
            <w:tcBorders>
              <w:top w:val="single" w:sz="4" w:space="0" w:color="auto"/>
              <w:left w:val="single" w:sz="4" w:space="0" w:color="auto"/>
            </w:tcBorders>
            <w:shd w:val="clear" w:color="auto" w:fill="FFFFFF"/>
          </w:tcPr>
          <w:p w14:paraId="63B49DDC" w14:textId="77777777" w:rsidR="001D010B" w:rsidRDefault="00240B00">
            <w:pPr>
              <w:pStyle w:val="a2"/>
              <w:ind w:firstLine="0"/>
              <w:rPr>
                <w:sz w:val="24"/>
                <w:szCs w:val="24"/>
              </w:rPr>
            </w:pPr>
            <w:r>
              <w:rPr>
                <w:sz w:val="24"/>
                <w:szCs w:val="24"/>
              </w:rPr>
              <w:t>3.2.</w:t>
            </w:r>
          </w:p>
        </w:tc>
        <w:tc>
          <w:tcPr>
            <w:tcW w:w="7181" w:type="dxa"/>
            <w:tcBorders>
              <w:top w:val="single" w:sz="4" w:space="0" w:color="auto"/>
              <w:left w:val="single" w:sz="4" w:space="0" w:color="auto"/>
            </w:tcBorders>
            <w:shd w:val="clear" w:color="auto" w:fill="FFFFFF"/>
            <w:vAlign w:val="bottom"/>
          </w:tcPr>
          <w:p w14:paraId="2318E374" w14:textId="77777777" w:rsidR="001D010B" w:rsidRDefault="00240B00">
            <w:pPr>
              <w:pStyle w:val="a2"/>
              <w:ind w:firstLine="0"/>
              <w:rPr>
                <w:sz w:val="24"/>
                <w:szCs w:val="24"/>
              </w:rPr>
            </w:pPr>
            <w:r>
              <w:rPr>
                <w:sz w:val="24"/>
                <w:szCs w:val="24"/>
              </w:rPr>
              <w:t>Материально-техническое обеспечение программы «Перезвон».</w:t>
            </w:r>
          </w:p>
          <w:p w14:paraId="0CDAAD83" w14:textId="77777777" w:rsidR="001D010B" w:rsidRDefault="00240B00">
            <w:pPr>
              <w:pStyle w:val="a2"/>
              <w:ind w:firstLine="0"/>
              <w:rPr>
                <w:sz w:val="24"/>
                <w:szCs w:val="24"/>
              </w:rPr>
            </w:pPr>
            <w:r>
              <w:rPr>
                <w:sz w:val="24"/>
                <w:szCs w:val="24"/>
              </w:rPr>
              <w:t>Развивающая предметно-пространственная среда.</w:t>
            </w:r>
          </w:p>
        </w:tc>
        <w:tc>
          <w:tcPr>
            <w:tcW w:w="1464" w:type="dxa"/>
            <w:tcBorders>
              <w:top w:val="single" w:sz="4" w:space="0" w:color="auto"/>
              <w:left w:val="single" w:sz="4" w:space="0" w:color="auto"/>
              <w:right w:val="single" w:sz="4" w:space="0" w:color="auto"/>
            </w:tcBorders>
            <w:shd w:val="clear" w:color="auto" w:fill="FFFFFF"/>
          </w:tcPr>
          <w:p w14:paraId="3C3F424C" w14:textId="77777777" w:rsidR="001D010B" w:rsidRDefault="00240B00">
            <w:pPr>
              <w:pStyle w:val="a2"/>
              <w:ind w:firstLine="0"/>
              <w:jc w:val="center"/>
              <w:rPr>
                <w:sz w:val="24"/>
                <w:szCs w:val="24"/>
              </w:rPr>
            </w:pPr>
            <w:r>
              <w:rPr>
                <w:sz w:val="24"/>
                <w:szCs w:val="24"/>
              </w:rPr>
              <w:t>20</w:t>
            </w:r>
          </w:p>
        </w:tc>
      </w:tr>
      <w:tr w:rsidR="001D010B" w14:paraId="2E24019C" w14:textId="77777777">
        <w:tblPrEx>
          <w:tblCellMar>
            <w:top w:w="0" w:type="dxa"/>
            <w:bottom w:w="0" w:type="dxa"/>
          </w:tblCellMar>
        </w:tblPrEx>
        <w:trPr>
          <w:trHeight w:hRule="exact" w:val="643"/>
          <w:jc w:val="center"/>
        </w:trPr>
        <w:tc>
          <w:tcPr>
            <w:tcW w:w="754" w:type="dxa"/>
            <w:vMerge/>
            <w:tcBorders>
              <w:left w:val="single" w:sz="4" w:space="0" w:color="auto"/>
            </w:tcBorders>
            <w:shd w:val="clear" w:color="auto" w:fill="FFFFFF"/>
          </w:tcPr>
          <w:p w14:paraId="4A64F3B3" w14:textId="77777777" w:rsidR="001D010B" w:rsidRDefault="001D010B"/>
        </w:tc>
        <w:tc>
          <w:tcPr>
            <w:tcW w:w="912" w:type="dxa"/>
            <w:tcBorders>
              <w:top w:val="single" w:sz="4" w:space="0" w:color="auto"/>
              <w:left w:val="single" w:sz="4" w:space="0" w:color="auto"/>
            </w:tcBorders>
            <w:shd w:val="clear" w:color="auto" w:fill="FFFFFF"/>
          </w:tcPr>
          <w:p w14:paraId="1DE600AE" w14:textId="77777777" w:rsidR="001D010B" w:rsidRDefault="00240B00">
            <w:pPr>
              <w:pStyle w:val="a2"/>
              <w:ind w:firstLine="0"/>
              <w:rPr>
                <w:sz w:val="24"/>
                <w:szCs w:val="24"/>
              </w:rPr>
            </w:pPr>
            <w:r>
              <w:rPr>
                <w:sz w:val="24"/>
                <w:szCs w:val="24"/>
              </w:rPr>
              <w:t>3.3.</w:t>
            </w:r>
          </w:p>
        </w:tc>
        <w:tc>
          <w:tcPr>
            <w:tcW w:w="7181" w:type="dxa"/>
            <w:tcBorders>
              <w:top w:val="single" w:sz="4" w:space="0" w:color="auto"/>
              <w:left w:val="single" w:sz="4" w:space="0" w:color="auto"/>
            </w:tcBorders>
            <w:shd w:val="clear" w:color="auto" w:fill="FFFFFF"/>
            <w:vAlign w:val="bottom"/>
          </w:tcPr>
          <w:p w14:paraId="1BB4E735" w14:textId="77777777" w:rsidR="001D010B" w:rsidRDefault="00240B00">
            <w:pPr>
              <w:pStyle w:val="a2"/>
              <w:spacing w:line="276" w:lineRule="auto"/>
              <w:ind w:firstLine="0"/>
              <w:rPr>
                <w:sz w:val="24"/>
                <w:szCs w:val="24"/>
              </w:rPr>
            </w:pPr>
            <w:r>
              <w:rPr>
                <w:sz w:val="24"/>
                <w:szCs w:val="24"/>
              </w:rPr>
              <w:t xml:space="preserve">Кадровые и </w:t>
            </w:r>
            <w:r>
              <w:rPr>
                <w:sz w:val="24"/>
                <w:szCs w:val="24"/>
              </w:rPr>
              <w:t>методическо-информационные ресурсы реализации содержания программы «Перезвон».</w:t>
            </w:r>
          </w:p>
        </w:tc>
        <w:tc>
          <w:tcPr>
            <w:tcW w:w="1464" w:type="dxa"/>
            <w:tcBorders>
              <w:top w:val="single" w:sz="4" w:space="0" w:color="auto"/>
              <w:left w:val="single" w:sz="4" w:space="0" w:color="auto"/>
              <w:right w:val="single" w:sz="4" w:space="0" w:color="auto"/>
            </w:tcBorders>
            <w:shd w:val="clear" w:color="auto" w:fill="FFFFFF"/>
          </w:tcPr>
          <w:p w14:paraId="0616A77C" w14:textId="77777777" w:rsidR="001D010B" w:rsidRDefault="00240B00">
            <w:pPr>
              <w:pStyle w:val="a2"/>
              <w:ind w:firstLine="0"/>
              <w:jc w:val="center"/>
              <w:rPr>
                <w:sz w:val="24"/>
                <w:szCs w:val="24"/>
              </w:rPr>
            </w:pPr>
            <w:r>
              <w:rPr>
                <w:sz w:val="24"/>
                <w:szCs w:val="24"/>
              </w:rPr>
              <w:t>21</w:t>
            </w:r>
          </w:p>
        </w:tc>
      </w:tr>
      <w:tr w:rsidR="001D010B" w14:paraId="31A7F279" w14:textId="77777777">
        <w:tblPrEx>
          <w:tblCellMar>
            <w:top w:w="0" w:type="dxa"/>
            <w:bottom w:w="0" w:type="dxa"/>
          </w:tblCellMar>
        </w:tblPrEx>
        <w:trPr>
          <w:trHeight w:hRule="exact" w:val="326"/>
          <w:jc w:val="center"/>
        </w:trPr>
        <w:tc>
          <w:tcPr>
            <w:tcW w:w="754" w:type="dxa"/>
            <w:vMerge/>
            <w:tcBorders>
              <w:left w:val="single" w:sz="4" w:space="0" w:color="auto"/>
            </w:tcBorders>
            <w:shd w:val="clear" w:color="auto" w:fill="FFFFFF"/>
          </w:tcPr>
          <w:p w14:paraId="365E950A" w14:textId="77777777" w:rsidR="001D010B" w:rsidRDefault="001D010B"/>
        </w:tc>
        <w:tc>
          <w:tcPr>
            <w:tcW w:w="912" w:type="dxa"/>
            <w:tcBorders>
              <w:top w:val="single" w:sz="4" w:space="0" w:color="auto"/>
              <w:left w:val="single" w:sz="4" w:space="0" w:color="auto"/>
            </w:tcBorders>
            <w:shd w:val="clear" w:color="auto" w:fill="FFFFFF"/>
            <w:vAlign w:val="center"/>
          </w:tcPr>
          <w:p w14:paraId="65887287" w14:textId="77777777" w:rsidR="001D010B" w:rsidRDefault="00240B00">
            <w:pPr>
              <w:pStyle w:val="a2"/>
              <w:ind w:firstLine="0"/>
              <w:rPr>
                <w:sz w:val="24"/>
                <w:szCs w:val="24"/>
              </w:rPr>
            </w:pPr>
            <w:r>
              <w:rPr>
                <w:sz w:val="24"/>
                <w:szCs w:val="24"/>
              </w:rPr>
              <w:t>3.4.</w:t>
            </w:r>
          </w:p>
        </w:tc>
        <w:tc>
          <w:tcPr>
            <w:tcW w:w="7181" w:type="dxa"/>
            <w:tcBorders>
              <w:top w:val="single" w:sz="4" w:space="0" w:color="auto"/>
              <w:left w:val="single" w:sz="4" w:space="0" w:color="auto"/>
            </w:tcBorders>
            <w:shd w:val="clear" w:color="auto" w:fill="FFFFFF"/>
            <w:vAlign w:val="center"/>
          </w:tcPr>
          <w:p w14:paraId="3E9E9356" w14:textId="77777777" w:rsidR="001D010B" w:rsidRDefault="00240B00">
            <w:pPr>
              <w:pStyle w:val="a2"/>
              <w:ind w:firstLine="0"/>
              <w:rPr>
                <w:sz w:val="24"/>
                <w:szCs w:val="24"/>
              </w:rPr>
            </w:pPr>
            <w:r>
              <w:rPr>
                <w:sz w:val="24"/>
                <w:szCs w:val="24"/>
              </w:rPr>
              <w:t>Планирование образовательной деятельности «Перезвон».</w:t>
            </w:r>
          </w:p>
        </w:tc>
        <w:tc>
          <w:tcPr>
            <w:tcW w:w="1464" w:type="dxa"/>
            <w:tcBorders>
              <w:top w:val="single" w:sz="4" w:space="0" w:color="auto"/>
              <w:left w:val="single" w:sz="4" w:space="0" w:color="auto"/>
              <w:right w:val="single" w:sz="4" w:space="0" w:color="auto"/>
            </w:tcBorders>
            <w:shd w:val="clear" w:color="auto" w:fill="FFFFFF"/>
            <w:vAlign w:val="center"/>
          </w:tcPr>
          <w:p w14:paraId="64873277" w14:textId="77777777" w:rsidR="001D010B" w:rsidRDefault="00240B00">
            <w:pPr>
              <w:pStyle w:val="a2"/>
              <w:ind w:firstLine="0"/>
              <w:jc w:val="center"/>
              <w:rPr>
                <w:sz w:val="24"/>
                <w:szCs w:val="24"/>
              </w:rPr>
            </w:pPr>
            <w:r>
              <w:rPr>
                <w:sz w:val="24"/>
                <w:szCs w:val="24"/>
              </w:rPr>
              <w:t>22</w:t>
            </w:r>
          </w:p>
        </w:tc>
      </w:tr>
      <w:tr w:rsidR="001D010B" w14:paraId="0FEEBDB1" w14:textId="77777777">
        <w:tblPrEx>
          <w:tblCellMar>
            <w:top w:w="0" w:type="dxa"/>
            <w:bottom w:w="0" w:type="dxa"/>
          </w:tblCellMar>
        </w:tblPrEx>
        <w:trPr>
          <w:trHeight w:hRule="exact" w:val="326"/>
          <w:jc w:val="center"/>
        </w:trPr>
        <w:tc>
          <w:tcPr>
            <w:tcW w:w="8847" w:type="dxa"/>
            <w:gridSpan w:val="3"/>
            <w:tcBorders>
              <w:top w:val="single" w:sz="4" w:space="0" w:color="auto"/>
              <w:left w:val="single" w:sz="4" w:space="0" w:color="auto"/>
            </w:tcBorders>
            <w:shd w:val="clear" w:color="auto" w:fill="FFFFFF"/>
            <w:vAlign w:val="center"/>
          </w:tcPr>
          <w:p w14:paraId="130DCD5F" w14:textId="77777777" w:rsidR="001D010B" w:rsidRDefault="00240B00">
            <w:pPr>
              <w:pStyle w:val="a2"/>
              <w:ind w:firstLine="0"/>
              <w:rPr>
                <w:sz w:val="24"/>
                <w:szCs w:val="24"/>
              </w:rPr>
            </w:pPr>
            <w:r>
              <w:rPr>
                <w:b/>
                <w:bCs/>
                <w:sz w:val="24"/>
                <w:szCs w:val="24"/>
              </w:rPr>
              <w:t>Литература</w:t>
            </w:r>
          </w:p>
        </w:tc>
        <w:tc>
          <w:tcPr>
            <w:tcW w:w="1464" w:type="dxa"/>
            <w:tcBorders>
              <w:top w:val="single" w:sz="4" w:space="0" w:color="auto"/>
              <w:left w:val="single" w:sz="4" w:space="0" w:color="auto"/>
              <w:right w:val="single" w:sz="4" w:space="0" w:color="auto"/>
            </w:tcBorders>
            <w:shd w:val="clear" w:color="auto" w:fill="FFFFFF"/>
            <w:vAlign w:val="center"/>
          </w:tcPr>
          <w:p w14:paraId="138C7EF2" w14:textId="77777777" w:rsidR="001D010B" w:rsidRDefault="00240B00">
            <w:pPr>
              <w:pStyle w:val="a2"/>
              <w:ind w:firstLine="0"/>
              <w:jc w:val="center"/>
              <w:rPr>
                <w:sz w:val="24"/>
                <w:szCs w:val="24"/>
              </w:rPr>
            </w:pPr>
            <w:r>
              <w:rPr>
                <w:sz w:val="24"/>
                <w:szCs w:val="24"/>
              </w:rPr>
              <w:t>29</w:t>
            </w:r>
          </w:p>
        </w:tc>
      </w:tr>
      <w:tr w:rsidR="001D010B" w14:paraId="006A4F5E" w14:textId="77777777">
        <w:tblPrEx>
          <w:tblCellMar>
            <w:top w:w="0" w:type="dxa"/>
            <w:bottom w:w="0" w:type="dxa"/>
          </w:tblCellMar>
        </w:tblPrEx>
        <w:trPr>
          <w:trHeight w:hRule="exact" w:val="326"/>
          <w:jc w:val="center"/>
        </w:trPr>
        <w:tc>
          <w:tcPr>
            <w:tcW w:w="8847" w:type="dxa"/>
            <w:gridSpan w:val="3"/>
            <w:tcBorders>
              <w:top w:val="single" w:sz="4" w:space="0" w:color="auto"/>
              <w:left w:val="single" w:sz="4" w:space="0" w:color="auto"/>
            </w:tcBorders>
            <w:shd w:val="clear" w:color="auto" w:fill="FFFFFF"/>
            <w:vAlign w:val="center"/>
          </w:tcPr>
          <w:p w14:paraId="54EFF67B" w14:textId="77777777" w:rsidR="001D010B" w:rsidRDefault="00240B00">
            <w:pPr>
              <w:pStyle w:val="a2"/>
              <w:ind w:firstLine="0"/>
              <w:rPr>
                <w:sz w:val="24"/>
                <w:szCs w:val="24"/>
              </w:rPr>
            </w:pPr>
            <w:r>
              <w:rPr>
                <w:b/>
                <w:bCs/>
                <w:sz w:val="24"/>
                <w:szCs w:val="24"/>
              </w:rPr>
              <w:t>Приложение</w:t>
            </w:r>
          </w:p>
        </w:tc>
        <w:tc>
          <w:tcPr>
            <w:tcW w:w="1464" w:type="dxa"/>
            <w:tcBorders>
              <w:top w:val="single" w:sz="4" w:space="0" w:color="auto"/>
              <w:left w:val="single" w:sz="4" w:space="0" w:color="auto"/>
              <w:right w:val="single" w:sz="4" w:space="0" w:color="auto"/>
            </w:tcBorders>
            <w:shd w:val="clear" w:color="auto" w:fill="FFFFFF"/>
            <w:vAlign w:val="center"/>
          </w:tcPr>
          <w:p w14:paraId="14CFBBF4" w14:textId="77777777" w:rsidR="001D010B" w:rsidRDefault="00240B00">
            <w:pPr>
              <w:pStyle w:val="a2"/>
              <w:ind w:firstLine="0"/>
              <w:jc w:val="center"/>
              <w:rPr>
                <w:sz w:val="24"/>
                <w:szCs w:val="24"/>
              </w:rPr>
            </w:pPr>
            <w:r>
              <w:rPr>
                <w:sz w:val="24"/>
                <w:szCs w:val="24"/>
              </w:rPr>
              <w:t>30</w:t>
            </w:r>
          </w:p>
        </w:tc>
      </w:tr>
      <w:tr w:rsidR="001D010B" w14:paraId="3007C636" w14:textId="77777777">
        <w:tblPrEx>
          <w:tblCellMar>
            <w:top w:w="0" w:type="dxa"/>
            <w:bottom w:w="0" w:type="dxa"/>
          </w:tblCellMar>
        </w:tblPrEx>
        <w:trPr>
          <w:trHeight w:hRule="exact" w:val="288"/>
          <w:jc w:val="center"/>
        </w:trPr>
        <w:tc>
          <w:tcPr>
            <w:tcW w:w="10311" w:type="dxa"/>
            <w:gridSpan w:val="4"/>
            <w:tcBorders>
              <w:top w:val="single" w:sz="4" w:space="0" w:color="auto"/>
              <w:left w:val="single" w:sz="4" w:space="0" w:color="auto"/>
              <w:right w:val="single" w:sz="4" w:space="0" w:color="auto"/>
            </w:tcBorders>
            <w:shd w:val="clear" w:color="auto" w:fill="FFFFFF"/>
            <w:vAlign w:val="bottom"/>
          </w:tcPr>
          <w:p w14:paraId="097386D1" w14:textId="77777777" w:rsidR="001D010B" w:rsidRDefault="00240B00">
            <w:pPr>
              <w:pStyle w:val="a2"/>
              <w:ind w:firstLine="460"/>
              <w:rPr>
                <w:sz w:val="24"/>
                <w:szCs w:val="24"/>
              </w:rPr>
            </w:pPr>
            <w:r>
              <w:rPr>
                <w:sz w:val="24"/>
                <w:szCs w:val="24"/>
              </w:rPr>
              <w:t>1. Технологические карты</w:t>
            </w:r>
          </w:p>
        </w:tc>
      </w:tr>
      <w:tr w:rsidR="001D010B" w14:paraId="38EF8273" w14:textId="77777777">
        <w:tblPrEx>
          <w:tblCellMar>
            <w:top w:w="0" w:type="dxa"/>
            <w:bottom w:w="0" w:type="dxa"/>
          </w:tblCellMar>
        </w:tblPrEx>
        <w:trPr>
          <w:trHeight w:hRule="exact" w:val="288"/>
          <w:jc w:val="center"/>
        </w:trPr>
        <w:tc>
          <w:tcPr>
            <w:tcW w:w="10311" w:type="dxa"/>
            <w:gridSpan w:val="4"/>
            <w:tcBorders>
              <w:top w:val="single" w:sz="4" w:space="0" w:color="auto"/>
              <w:left w:val="single" w:sz="4" w:space="0" w:color="auto"/>
              <w:right w:val="single" w:sz="4" w:space="0" w:color="auto"/>
            </w:tcBorders>
            <w:shd w:val="clear" w:color="auto" w:fill="FFFFFF"/>
            <w:vAlign w:val="bottom"/>
          </w:tcPr>
          <w:p w14:paraId="354BD322" w14:textId="77777777" w:rsidR="001D010B" w:rsidRDefault="00240B00">
            <w:pPr>
              <w:pStyle w:val="a2"/>
              <w:ind w:firstLine="460"/>
              <w:rPr>
                <w:sz w:val="24"/>
                <w:szCs w:val="24"/>
              </w:rPr>
            </w:pPr>
            <w:r>
              <w:rPr>
                <w:sz w:val="24"/>
                <w:szCs w:val="24"/>
              </w:rPr>
              <w:t>2. Диагностический инструментарий</w:t>
            </w:r>
          </w:p>
        </w:tc>
      </w:tr>
      <w:tr w:rsidR="001D010B" w14:paraId="72217791" w14:textId="77777777">
        <w:tblPrEx>
          <w:tblCellMar>
            <w:top w:w="0" w:type="dxa"/>
            <w:bottom w:w="0" w:type="dxa"/>
          </w:tblCellMar>
        </w:tblPrEx>
        <w:trPr>
          <w:trHeight w:hRule="exact" w:val="283"/>
          <w:jc w:val="center"/>
        </w:trPr>
        <w:tc>
          <w:tcPr>
            <w:tcW w:w="10311" w:type="dxa"/>
            <w:gridSpan w:val="4"/>
            <w:tcBorders>
              <w:top w:val="single" w:sz="4" w:space="0" w:color="auto"/>
              <w:left w:val="single" w:sz="4" w:space="0" w:color="auto"/>
              <w:right w:val="single" w:sz="4" w:space="0" w:color="auto"/>
            </w:tcBorders>
            <w:shd w:val="clear" w:color="auto" w:fill="FFFFFF"/>
            <w:vAlign w:val="bottom"/>
          </w:tcPr>
          <w:p w14:paraId="576C55B9" w14:textId="77777777" w:rsidR="001D010B" w:rsidRDefault="00240B00">
            <w:pPr>
              <w:pStyle w:val="a2"/>
              <w:ind w:firstLine="460"/>
              <w:rPr>
                <w:sz w:val="24"/>
                <w:szCs w:val="24"/>
              </w:rPr>
            </w:pPr>
            <w:r>
              <w:rPr>
                <w:sz w:val="24"/>
                <w:szCs w:val="24"/>
              </w:rPr>
              <w:t xml:space="preserve">3. </w:t>
            </w:r>
            <w:r>
              <w:rPr>
                <w:sz w:val="24"/>
                <w:szCs w:val="24"/>
              </w:rPr>
              <w:t>Музыкально - ритмические игры</w:t>
            </w:r>
          </w:p>
        </w:tc>
      </w:tr>
      <w:tr w:rsidR="001D010B" w14:paraId="34A6F73C" w14:textId="77777777">
        <w:tblPrEx>
          <w:tblCellMar>
            <w:top w:w="0" w:type="dxa"/>
            <w:bottom w:w="0" w:type="dxa"/>
          </w:tblCellMar>
        </w:tblPrEx>
        <w:trPr>
          <w:trHeight w:hRule="exact" w:val="288"/>
          <w:jc w:val="center"/>
        </w:trPr>
        <w:tc>
          <w:tcPr>
            <w:tcW w:w="10311" w:type="dxa"/>
            <w:gridSpan w:val="4"/>
            <w:tcBorders>
              <w:top w:val="single" w:sz="4" w:space="0" w:color="auto"/>
              <w:left w:val="single" w:sz="4" w:space="0" w:color="auto"/>
              <w:right w:val="single" w:sz="4" w:space="0" w:color="auto"/>
            </w:tcBorders>
            <w:shd w:val="clear" w:color="auto" w:fill="FFFFFF"/>
            <w:vAlign w:val="bottom"/>
          </w:tcPr>
          <w:p w14:paraId="08F4DBF5" w14:textId="77777777" w:rsidR="001D010B" w:rsidRDefault="00240B00">
            <w:pPr>
              <w:pStyle w:val="a2"/>
              <w:ind w:firstLine="460"/>
              <w:rPr>
                <w:sz w:val="24"/>
                <w:szCs w:val="24"/>
              </w:rPr>
            </w:pPr>
            <w:r>
              <w:rPr>
                <w:sz w:val="24"/>
                <w:szCs w:val="24"/>
              </w:rPr>
              <w:t>4. Упражнения пальчиковой гимнастики</w:t>
            </w:r>
          </w:p>
        </w:tc>
      </w:tr>
      <w:tr w:rsidR="001D010B" w14:paraId="10A2D4BB" w14:textId="77777777">
        <w:tblPrEx>
          <w:tblCellMar>
            <w:top w:w="0" w:type="dxa"/>
            <w:bottom w:w="0" w:type="dxa"/>
          </w:tblCellMar>
        </w:tblPrEx>
        <w:trPr>
          <w:trHeight w:hRule="exact" w:val="283"/>
          <w:jc w:val="center"/>
        </w:trPr>
        <w:tc>
          <w:tcPr>
            <w:tcW w:w="10311" w:type="dxa"/>
            <w:gridSpan w:val="4"/>
            <w:tcBorders>
              <w:top w:val="single" w:sz="4" w:space="0" w:color="auto"/>
              <w:left w:val="single" w:sz="4" w:space="0" w:color="auto"/>
              <w:right w:val="single" w:sz="4" w:space="0" w:color="auto"/>
            </w:tcBorders>
            <w:shd w:val="clear" w:color="auto" w:fill="FFFFFF"/>
          </w:tcPr>
          <w:p w14:paraId="0467793D" w14:textId="77777777" w:rsidR="001D010B" w:rsidRDefault="001D010B">
            <w:pPr>
              <w:rPr>
                <w:sz w:val="10"/>
                <w:szCs w:val="10"/>
              </w:rPr>
            </w:pPr>
          </w:p>
        </w:tc>
      </w:tr>
      <w:tr w:rsidR="001D010B" w14:paraId="790D3C0B" w14:textId="77777777">
        <w:tblPrEx>
          <w:tblCellMar>
            <w:top w:w="0" w:type="dxa"/>
            <w:bottom w:w="0" w:type="dxa"/>
          </w:tblCellMar>
        </w:tblPrEx>
        <w:trPr>
          <w:trHeight w:hRule="exact" w:val="298"/>
          <w:jc w:val="center"/>
        </w:trPr>
        <w:tc>
          <w:tcPr>
            <w:tcW w:w="10311" w:type="dxa"/>
            <w:gridSpan w:val="4"/>
            <w:tcBorders>
              <w:top w:val="single" w:sz="4" w:space="0" w:color="auto"/>
              <w:left w:val="single" w:sz="4" w:space="0" w:color="auto"/>
              <w:bottom w:val="single" w:sz="4" w:space="0" w:color="auto"/>
              <w:right w:val="single" w:sz="4" w:space="0" w:color="auto"/>
            </w:tcBorders>
            <w:shd w:val="clear" w:color="auto" w:fill="FFFFFF"/>
          </w:tcPr>
          <w:p w14:paraId="51C7CCEB" w14:textId="77777777" w:rsidR="001D010B" w:rsidRDefault="001D010B">
            <w:pPr>
              <w:rPr>
                <w:sz w:val="10"/>
                <w:szCs w:val="10"/>
              </w:rPr>
            </w:pPr>
          </w:p>
        </w:tc>
      </w:tr>
    </w:tbl>
    <w:p w14:paraId="0BC568B0" w14:textId="77777777" w:rsidR="001D010B" w:rsidRDefault="001D010B">
      <w:pPr>
        <w:sectPr w:rsidR="001D010B">
          <w:footerReference w:type="default" r:id="rId7"/>
          <w:footerReference w:type="first" r:id="rId8"/>
          <w:pgSz w:w="11900" w:h="16840"/>
          <w:pgMar w:top="1157" w:right="455" w:bottom="2005" w:left="1135" w:header="0" w:footer="3" w:gutter="0"/>
          <w:pgNumType w:start="1"/>
          <w:cols w:space="720"/>
          <w:noEndnote/>
          <w:titlePg/>
          <w:docGrid w:linePitch="360"/>
        </w:sectPr>
      </w:pPr>
    </w:p>
    <w:p w14:paraId="2F4DD0A0" w14:textId="77777777" w:rsidR="001D010B" w:rsidRDefault="00240B00">
      <w:pPr>
        <w:pStyle w:val="10"/>
        <w:keepNext/>
        <w:keepLines/>
        <w:spacing w:line="360" w:lineRule="auto"/>
        <w:jc w:val="center"/>
      </w:pPr>
      <w:bookmarkStart w:id="0" w:name="bookmark0"/>
      <w:bookmarkStart w:id="1" w:name="bookmark1"/>
      <w:bookmarkStart w:id="2" w:name="bookmark2"/>
      <w:r>
        <w:lastRenderedPageBreak/>
        <w:t>Введение.</w:t>
      </w:r>
      <w:bookmarkEnd w:id="0"/>
      <w:bookmarkEnd w:id="1"/>
      <w:bookmarkEnd w:id="2"/>
    </w:p>
    <w:p w14:paraId="574955CD" w14:textId="77777777" w:rsidR="001D010B" w:rsidRDefault="00240B00">
      <w:pPr>
        <w:pStyle w:val="a0"/>
        <w:spacing w:line="360" w:lineRule="auto"/>
        <w:ind w:left="480" w:firstLine="880"/>
        <w:jc w:val="both"/>
      </w:pPr>
      <w:r>
        <w:rPr>
          <w:b/>
          <w:bCs/>
        </w:rPr>
        <w:t xml:space="preserve">Рабочая программа </w:t>
      </w:r>
      <w:r>
        <w:t xml:space="preserve">- нормативный документ МБДОУ №207, определяющий объём, порядок, </w:t>
      </w:r>
      <w:r>
        <w:t>содержание курса клуба, секции, студии и требования к реализации содержания дополнительного образования в условиях ДОУ.</w:t>
      </w:r>
    </w:p>
    <w:p w14:paraId="336D84D9" w14:textId="77777777" w:rsidR="001D010B" w:rsidRDefault="00240B00">
      <w:pPr>
        <w:pStyle w:val="a0"/>
        <w:spacing w:line="360" w:lineRule="auto"/>
        <w:ind w:left="480" w:firstLine="880"/>
        <w:jc w:val="both"/>
      </w:pPr>
      <w:r>
        <w:t xml:space="preserve">Рабочая программа разработана на основе Федеральной образовательной программы и парциальных программ, соответствующего содержания курсу </w:t>
      </w:r>
      <w:r>
        <w:t>дополнительного образования.</w:t>
      </w:r>
    </w:p>
    <w:p w14:paraId="0B8E377A" w14:textId="77777777" w:rsidR="001D010B" w:rsidRDefault="00240B00">
      <w:pPr>
        <w:pStyle w:val="a0"/>
        <w:spacing w:line="360" w:lineRule="auto"/>
        <w:ind w:left="480" w:firstLine="880"/>
        <w:jc w:val="both"/>
      </w:pPr>
      <w:r>
        <w:t>Рабочая программа дополнительного образования обеспечивает развитие детей дошкольного возраста с учётом их психолого-возрастных и индивидуальных особенностей, учитывает интересы и потребности детей и родителей воспитанников, пр</w:t>
      </w:r>
      <w:r>
        <w:t>иоритетные направления, сложившиеся в практике детского сада и культурно-образовательные традиции.</w:t>
      </w:r>
    </w:p>
    <w:p w14:paraId="69F2F119" w14:textId="77777777" w:rsidR="001D010B" w:rsidRDefault="00240B00">
      <w:pPr>
        <w:pStyle w:val="a0"/>
        <w:spacing w:line="360" w:lineRule="auto"/>
        <w:ind w:left="1360" w:firstLine="0"/>
        <w:jc w:val="both"/>
      </w:pPr>
      <w:r>
        <w:rPr>
          <w:b/>
          <w:bCs/>
        </w:rPr>
        <w:t>Сроки реализации:</w:t>
      </w:r>
    </w:p>
    <w:p w14:paraId="28184B9D" w14:textId="77777777" w:rsidR="001D010B" w:rsidRDefault="00240B00">
      <w:pPr>
        <w:pStyle w:val="a0"/>
        <w:spacing w:line="360" w:lineRule="auto"/>
        <w:ind w:left="1360" w:firstLine="0"/>
        <w:jc w:val="both"/>
      </w:pPr>
      <w:r>
        <w:t>8 месяцев; 32 недели (октябрь - май), 64 занятия</w:t>
      </w:r>
    </w:p>
    <w:p w14:paraId="47197F5B" w14:textId="77777777" w:rsidR="001D010B" w:rsidRDefault="00240B00">
      <w:pPr>
        <w:pStyle w:val="a0"/>
        <w:tabs>
          <w:tab w:val="left" w:pos="3112"/>
        </w:tabs>
        <w:spacing w:line="360" w:lineRule="auto"/>
        <w:ind w:left="1360" w:firstLine="0"/>
        <w:jc w:val="both"/>
      </w:pPr>
      <w:r>
        <w:rPr>
          <w:b/>
          <w:bCs/>
        </w:rPr>
        <w:t>Участники:</w:t>
      </w:r>
      <w:r>
        <w:rPr>
          <w:b/>
          <w:bCs/>
        </w:rPr>
        <w:tab/>
      </w:r>
      <w:r>
        <w:t>воспитанники старших групп, посещающие ДОУ,</w:t>
      </w:r>
    </w:p>
    <w:p w14:paraId="38379E2D" w14:textId="77777777" w:rsidR="001D010B" w:rsidRDefault="00240B00">
      <w:pPr>
        <w:pStyle w:val="a0"/>
        <w:spacing w:line="360" w:lineRule="auto"/>
        <w:ind w:left="480" w:firstLine="0"/>
        <w:jc w:val="both"/>
        <w:sectPr w:rsidR="001D010B">
          <w:pgSz w:w="11900" w:h="16840"/>
          <w:pgMar w:top="1143" w:right="372" w:bottom="1177" w:left="1217" w:header="0" w:footer="3" w:gutter="0"/>
          <w:cols w:space="720"/>
          <w:noEndnote/>
          <w:docGrid w:linePitch="360"/>
        </w:sectPr>
      </w:pPr>
      <w:r>
        <w:t>медицинские ра</w:t>
      </w:r>
      <w:r>
        <w:t>ботники</w:t>
      </w:r>
      <w:r>
        <w:rPr>
          <w:b/>
          <w:bCs/>
        </w:rPr>
        <w:t xml:space="preserve">, </w:t>
      </w:r>
      <w:r>
        <w:t>музыкальный руководитель, воспитатели и родители.</w:t>
      </w:r>
    </w:p>
    <w:p w14:paraId="48BBEF33" w14:textId="77777777" w:rsidR="001D010B" w:rsidRDefault="00240B00">
      <w:pPr>
        <w:pStyle w:val="a0"/>
        <w:spacing w:after="420"/>
        <w:ind w:left="4580" w:firstLine="0"/>
        <w:jc w:val="both"/>
      </w:pPr>
      <w:r>
        <w:rPr>
          <w:b/>
          <w:bCs/>
        </w:rPr>
        <w:lastRenderedPageBreak/>
        <w:t>ЬЦелевой раздел.</w:t>
      </w:r>
    </w:p>
    <w:p w14:paraId="6CD462F9" w14:textId="77777777" w:rsidR="001D010B" w:rsidRDefault="00240B00">
      <w:pPr>
        <w:pStyle w:val="10"/>
        <w:keepNext/>
        <w:keepLines/>
        <w:numPr>
          <w:ilvl w:val="0"/>
          <w:numId w:val="1"/>
        </w:numPr>
        <w:spacing w:after="240"/>
        <w:ind w:firstLine="480"/>
        <w:jc w:val="both"/>
      </w:pPr>
      <w:bookmarkStart w:id="3" w:name="bookmark5"/>
      <w:bookmarkStart w:id="4" w:name="bookmark3"/>
      <w:bookmarkStart w:id="5" w:name="bookmark4"/>
      <w:bookmarkStart w:id="6" w:name="bookmark6"/>
      <w:bookmarkEnd w:id="3"/>
      <w:r>
        <w:t>1 Пояснительная записка.</w:t>
      </w:r>
      <w:bookmarkEnd w:id="4"/>
      <w:bookmarkEnd w:id="5"/>
      <w:bookmarkEnd w:id="6"/>
    </w:p>
    <w:p w14:paraId="2AE5D66E" w14:textId="77777777" w:rsidR="001D010B" w:rsidRDefault="00240B00">
      <w:pPr>
        <w:pStyle w:val="a0"/>
        <w:ind w:left="3800" w:right="460" w:firstLine="0"/>
        <w:jc w:val="right"/>
      </w:pPr>
      <w:r>
        <w:t>« Без творчества немыслимо познание человеком своих сил, способностей, наклонностей...»</w:t>
      </w:r>
    </w:p>
    <w:p w14:paraId="4E600A0F" w14:textId="77777777" w:rsidR="001D010B" w:rsidRDefault="00240B00">
      <w:pPr>
        <w:pStyle w:val="a0"/>
        <w:spacing w:after="500"/>
        <w:ind w:right="460" w:firstLine="0"/>
        <w:jc w:val="right"/>
      </w:pPr>
      <w:r>
        <w:t>В.А.Сухомлинский</w:t>
      </w:r>
    </w:p>
    <w:p w14:paraId="556EC1F5" w14:textId="77777777" w:rsidR="001D010B" w:rsidRDefault="00240B00">
      <w:pPr>
        <w:pStyle w:val="a0"/>
        <w:ind w:left="480" w:firstLine="400"/>
      </w:pPr>
      <w:r>
        <w:t xml:space="preserve">Исполнительство на детских музыкальных </w:t>
      </w:r>
      <w:r>
        <w:t>инструментах - важный вид деятельности детей в процессе музыкально-эстетического воспитания в дошкольных учреждениях наряду с пением, слушанием музыки, музыкально</w:t>
      </w:r>
      <w:r>
        <w:softHyphen/>
        <w:t>ритмическими движениями.</w:t>
      </w:r>
    </w:p>
    <w:p w14:paraId="1513AC0C" w14:textId="77777777" w:rsidR="001D010B" w:rsidRDefault="00240B00">
      <w:pPr>
        <w:pStyle w:val="a0"/>
        <w:ind w:left="480" w:firstLine="340"/>
        <w:jc w:val="both"/>
      </w:pPr>
      <w:r>
        <w:t>Одной из форм коллективной музыкальной деятельности в детском саду я</w:t>
      </w:r>
      <w:r>
        <w:t>вляется игра в оркестре (ансамбле). Она стимулирует более быстрое развитие музыкальных способностей и обогащает музыкальные впечатления детей; повышает ответственность каждого ребенка за правильное исполнение своей партии; помогает преодолеть неуверенность</w:t>
      </w:r>
      <w:r>
        <w:t>, робость; сплачивает детский коллектив.</w:t>
      </w:r>
    </w:p>
    <w:p w14:paraId="2EBC0C3F" w14:textId="77777777" w:rsidR="001D010B" w:rsidRDefault="00240B00">
      <w:pPr>
        <w:pStyle w:val="a0"/>
        <w:ind w:left="480" w:firstLine="480"/>
      </w:pPr>
      <w:r>
        <w:t>Игра в оркестре способствует не только музыкальному развитию детей, но и формированию у них таких важнейших психических качеств, как произвольная деятельность, внимание, самостоятельность, инициативность. В процессе</w:t>
      </w:r>
      <w:r>
        <w:t xml:space="preserve"> игры на детских музыкальных инструментах ярко проявляются индивидуальные особенности каждого ребенка: наличие воли, эмоциональности, сосредоточенности, развиваются и совершенствуются творческие и музыкальные способности. При совместной игре в ансамбле или</w:t>
      </w:r>
      <w:r>
        <w:t xml:space="preserve"> в оркестре формируются чувство коллективизма, которое опирается на личную ответственность за общее дело.</w:t>
      </w:r>
    </w:p>
    <w:p w14:paraId="7F2E9617" w14:textId="77777777" w:rsidR="001D010B" w:rsidRDefault="00240B00">
      <w:pPr>
        <w:pStyle w:val="a0"/>
        <w:ind w:left="480" w:firstLine="540"/>
        <w:jc w:val="both"/>
      </w:pPr>
      <w:r>
        <w:t xml:space="preserve">Занятия в оркестре дают позитивные результаты всем без исключения детям независимо от того, насколько быстро ребёнок продвигается в своём музыкальном </w:t>
      </w:r>
      <w:r>
        <w:t>развитии. Прежде всего, они приносят удовлетворение в эмоциональном плане. Эмоциональная сфера ребёнка обогащается постоянным общением с классической музыкой. Они искренне радуются каждому удачно исполненному ими произведению. Большое удовольствие им доста</w:t>
      </w:r>
      <w:r>
        <w:t>вляют “публичные” выступления перед сотрудниками детского сада, родителями на праздниках и развлечениях, на открытых занятиях перед гостями, на концертах.</w:t>
      </w:r>
    </w:p>
    <w:p w14:paraId="3940DBF4" w14:textId="77777777" w:rsidR="001D010B" w:rsidRDefault="00240B00">
      <w:pPr>
        <w:pStyle w:val="a0"/>
        <w:ind w:left="480" w:firstLine="540"/>
        <w:jc w:val="both"/>
      </w:pPr>
      <w:r>
        <w:t>Бесспорна и воспитательная функция оркестра, поскольку коллективное музицирование является также одно</w:t>
      </w:r>
      <w:r>
        <w:t>й из форм общения. У детей появляется ответственность за правильное исполнение своей партии, собранность, сосредоточенность. Оркестр объединяет детей, воспитывает волю, упорство в достижении поставленной задачи, помогает преодолеть нерешительность, робость</w:t>
      </w:r>
      <w:r>
        <w:t>, неуверенность в своих силах.</w:t>
      </w:r>
    </w:p>
    <w:p w14:paraId="0842F330" w14:textId="77777777" w:rsidR="001D010B" w:rsidRDefault="00240B00">
      <w:pPr>
        <w:pStyle w:val="a0"/>
        <w:ind w:left="480" w:firstLine="680"/>
        <w:jc w:val="both"/>
      </w:pPr>
      <w:r>
        <w:t xml:space="preserve">Таким образом, игра на детских музыкальных инструментах в оркестре (ансамбле) организует детский коллектив, способствует развитию музыкальных </w:t>
      </w:r>
      <w:r>
        <w:lastRenderedPageBreak/>
        <w:t>способностей, совершенствуются эстетическое восприятие и эстетические чувства ребен</w:t>
      </w:r>
      <w:r>
        <w:t>ка, развиваются мышление и аналитические способности дошкольников.</w:t>
      </w:r>
    </w:p>
    <w:p w14:paraId="0B784039" w14:textId="77777777" w:rsidR="001D010B" w:rsidRDefault="00240B00">
      <w:pPr>
        <w:pStyle w:val="a0"/>
        <w:ind w:left="480" w:firstLine="540"/>
        <w:jc w:val="both"/>
      </w:pPr>
      <w:r>
        <w:t xml:space="preserve">И это благодаря различным методам, способам приобщения детей к игре на детских музыкальных инструментах, одним из которых является элементарное музицирование - это возможность приобретения </w:t>
      </w:r>
      <w:r>
        <w:t>многообразного опыта в связи с музыкой: опыта движения и речи как праоснов музыки; опыта слушателя, композитора, исполнителя и актера; опыта общения и непосредственного переживания, творчества и фантазирования, самовыражения и спонтанности, опыта переживан</w:t>
      </w:r>
      <w:r>
        <w:t>ия музыки как радости и удовольствия.</w:t>
      </w:r>
    </w:p>
    <w:p w14:paraId="1F447EA2" w14:textId="77777777" w:rsidR="001D010B" w:rsidRDefault="00240B00">
      <w:pPr>
        <w:pStyle w:val="a0"/>
        <w:spacing w:after="200" w:line="276" w:lineRule="auto"/>
        <w:ind w:left="480" w:firstLine="0"/>
      </w:pPr>
      <w:r>
        <w:t>Содержание составлено 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Федерального государственног</w:t>
      </w:r>
      <w:r>
        <w:t>о образовательного стандарта дошкольного образования (Приказ № 1155 от 17 октября 2013 года), с учётом парциальной программы Т. Н. Девятовой «Звук - волшебник», пособия «Этот удивительный ритм» И.Каплуновой, И. Новоскольцевой, программы музыкального образо</w:t>
      </w:r>
      <w:r>
        <w:t>вания детей дошкольного возраста «Камертон», пособия «Развивающие музыкальные игры, конкурсы, викторины» И. Агаповой, М. Давыдовой, требований СанПиН (2.4.1.3049-13 от 15.05.2013г.).</w:t>
      </w:r>
    </w:p>
    <w:p w14:paraId="21BAE1F9" w14:textId="77777777" w:rsidR="001D010B" w:rsidRDefault="00240B00">
      <w:pPr>
        <w:pStyle w:val="a0"/>
        <w:spacing w:after="240"/>
        <w:ind w:firstLine="480"/>
      </w:pPr>
      <w:r>
        <w:t>Тип программы</w:t>
      </w:r>
    </w:p>
    <w:p w14:paraId="197BCE1F" w14:textId="77777777" w:rsidR="001D010B" w:rsidRDefault="00240B00">
      <w:pPr>
        <w:pStyle w:val="a0"/>
        <w:spacing w:after="200"/>
        <w:ind w:firstLine="480"/>
        <w:sectPr w:rsidR="001D010B">
          <w:pgSz w:w="11900" w:h="16840"/>
          <w:pgMar w:top="1138" w:right="372" w:bottom="1581" w:left="1217" w:header="0" w:footer="3" w:gutter="0"/>
          <w:cols w:space="720"/>
          <w:noEndnote/>
          <w:docGrid w:linePitch="360"/>
        </w:sectPr>
      </w:pPr>
      <w:r>
        <w:t xml:space="preserve">Развивающая, </w:t>
      </w:r>
      <w:r>
        <w:t>художественно-эстетическая.</w:t>
      </w:r>
    </w:p>
    <w:p w14:paraId="3D9F4BBC" w14:textId="77777777" w:rsidR="001D010B" w:rsidRDefault="00240B00">
      <w:pPr>
        <w:pStyle w:val="10"/>
        <w:keepNext/>
        <w:keepLines/>
        <w:numPr>
          <w:ilvl w:val="0"/>
          <w:numId w:val="2"/>
        </w:numPr>
        <w:tabs>
          <w:tab w:val="left" w:pos="1266"/>
        </w:tabs>
        <w:spacing w:after="260"/>
        <w:ind w:firstLine="480"/>
      </w:pPr>
      <w:bookmarkStart w:id="7" w:name="bookmark9"/>
      <w:bookmarkStart w:id="8" w:name="bookmark10"/>
      <w:bookmarkStart w:id="9" w:name="bookmark7"/>
      <w:bookmarkStart w:id="10" w:name="bookmark8"/>
      <w:bookmarkEnd w:id="7"/>
      <w:r>
        <w:lastRenderedPageBreak/>
        <w:t>Цели и задачи реализации программы «Перезвон».</w:t>
      </w:r>
      <w:bookmarkEnd w:id="8"/>
      <w:bookmarkEnd w:id="9"/>
      <w:bookmarkEnd w:id="10"/>
    </w:p>
    <w:p w14:paraId="23294849" w14:textId="77777777" w:rsidR="001D010B" w:rsidRDefault="00240B00">
      <w:pPr>
        <w:pStyle w:val="a0"/>
        <w:spacing w:after="260"/>
        <w:ind w:left="480" w:firstLine="0"/>
      </w:pPr>
      <w:r>
        <w:rPr>
          <w:color w:val="111115"/>
        </w:rPr>
        <w:t>Цель: создание благоприятных условий для развития музыкальных способностей детей в наиболее сенситивный период их развития, что, в свою очередь оказывает благотворное влияние на раз</w:t>
      </w:r>
      <w:r>
        <w:rPr>
          <w:color w:val="111115"/>
        </w:rPr>
        <w:t>витие социальной, умственной, эмоциональной сфер личности ребёнка. Игра на ДМИ позволяет ребёнку в увлекательной и игровой форме войти в мир музыки, создает условия для творчества, эстетических переживаний, даёт ребёнку новые знания об окружающем мире.</w:t>
      </w:r>
    </w:p>
    <w:p w14:paraId="01C6DBF6" w14:textId="77777777" w:rsidR="001D010B" w:rsidRDefault="00240B00">
      <w:pPr>
        <w:pStyle w:val="a0"/>
        <w:spacing w:after="260"/>
        <w:ind w:firstLine="480"/>
        <w:jc w:val="both"/>
      </w:pPr>
      <w:r>
        <w:rPr>
          <w:color w:val="111115"/>
        </w:rPr>
        <w:t>Задачи:</w:t>
      </w:r>
    </w:p>
    <w:p w14:paraId="44F10BC3" w14:textId="77777777" w:rsidR="001D010B" w:rsidRDefault="00240B00">
      <w:pPr>
        <w:pStyle w:val="a0"/>
        <w:spacing w:after="260"/>
        <w:ind w:left="480" w:firstLine="0"/>
      </w:pPr>
      <w:r>
        <w:rPr>
          <w:color w:val="111115"/>
        </w:rPr>
        <w:t>Основной задачей при обучении детей игре на ДМИ считаем создание положительного эмоционального климата на занятиях, что, в свою очередь, позволяет успешно осваивать практический материал. В течение учебного года также решаются следующие задачи:</w:t>
      </w:r>
    </w:p>
    <w:p w14:paraId="6E5D15CD" w14:textId="77777777" w:rsidR="001D010B" w:rsidRDefault="00240B00">
      <w:pPr>
        <w:pStyle w:val="a0"/>
        <w:spacing w:after="260"/>
        <w:ind w:firstLine="480"/>
        <w:jc w:val="both"/>
      </w:pPr>
      <w:r>
        <w:rPr>
          <w:color w:val="111115"/>
        </w:rPr>
        <w:t>Обу</w:t>
      </w:r>
      <w:r>
        <w:rPr>
          <w:color w:val="111115"/>
        </w:rPr>
        <w:t>чающие:</w:t>
      </w:r>
    </w:p>
    <w:p w14:paraId="041A41C7" w14:textId="77777777" w:rsidR="001D010B" w:rsidRDefault="00240B00">
      <w:pPr>
        <w:pStyle w:val="a0"/>
        <w:spacing w:after="260"/>
        <w:ind w:left="480" w:firstLine="0"/>
      </w:pPr>
      <w:r>
        <w:rPr>
          <w:color w:val="111115"/>
        </w:rPr>
        <w:t>-Расширение кругозора детей через знакомство с музыкальной культурой и музыкальными инструментами.</w:t>
      </w:r>
    </w:p>
    <w:p w14:paraId="7E5A1CC5" w14:textId="77777777" w:rsidR="001D010B" w:rsidRDefault="00240B00">
      <w:pPr>
        <w:pStyle w:val="a0"/>
        <w:spacing w:after="260"/>
        <w:ind w:left="480" w:firstLine="0"/>
      </w:pPr>
      <w:r>
        <w:rPr>
          <w:color w:val="111115"/>
        </w:rPr>
        <w:t>-Знакомить детей с приёмами игры на детских муз инструментах.</w:t>
      </w:r>
    </w:p>
    <w:p w14:paraId="620EBB95" w14:textId="77777777" w:rsidR="001D010B" w:rsidRDefault="00240B00">
      <w:pPr>
        <w:pStyle w:val="a0"/>
        <w:spacing w:after="260"/>
        <w:ind w:left="480" w:firstLine="0"/>
      </w:pPr>
      <w:r>
        <w:rPr>
          <w:color w:val="111115"/>
        </w:rPr>
        <w:t xml:space="preserve">-Учить детей воспроизводить равномерную ритмическую пульсацию и простейшие ритмические </w:t>
      </w:r>
      <w:r>
        <w:rPr>
          <w:color w:val="111115"/>
        </w:rPr>
        <w:t>рисунки с помощью хлопков, притопов и других движений, а также в игре на различных детских музыкальных инструментах.</w:t>
      </w:r>
    </w:p>
    <w:p w14:paraId="6A3F3372" w14:textId="77777777" w:rsidR="001D010B" w:rsidRDefault="00240B00">
      <w:pPr>
        <w:pStyle w:val="a0"/>
        <w:spacing w:after="260"/>
        <w:ind w:left="480" w:firstLine="0"/>
      </w:pPr>
      <w:r>
        <w:rPr>
          <w:color w:val="111115"/>
        </w:rPr>
        <w:t>-Закреплять у детей навыки совместной игры, развивать чувство ансамбля.</w:t>
      </w:r>
    </w:p>
    <w:p w14:paraId="15A580F9" w14:textId="77777777" w:rsidR="001D010B" w:rsidRDefault="00240B00">
      <w:pPr>
        <w:pStyle w:val="a0"/>
        <w:spacing w:after="260"/>
        <w:ind w:left="480" w:firstLine="0"/>
      </w:pPr>
      <w:r>
        <w:rPr>
          <w:color w:val="111115"/>
        </w:rPr>
        <w:t>-Поощрять стремление детей импровизировать на музыкальных инструмен</w:t>
      </w:r>
      <w:r>
        <w:rPr>
          <w:color w:val="111115"/>
        </w:rPr>
        <w:t>тах.</w:t>
      </w:r>
    </w:p>
    <w:p w14:paraId="09517ACC" w14:textId="77777777" w:rsidR="001D010B" w:rsidRDefault="00240B00">
      <w:pPr>
        <w:pStyle w:val="a0"/>
        <w:spacing w:after="260"/>
        <w:ind w:left="480" w:firstLine="0"/>
      </w:pPr>
      <w:r>
        <w:rPr>
          <w:color w:val="111115"/>
        </w:rPr>
        <w:t>-Поддерживать желание играть на инструментах в группе, в повседневной жизни.</w:t>
      </w:r>
    </w:p>
    <w:p w14:paraId="15E08947" w14:textId="77777777" w:rsidR="001D010B" w:rsidRDefault="00240B00">
      <w:pPr>
        <w:pStyle w:val="a0"/>
        <w:spacing w:after="260"/>
        <w:ind w:firstLine="480"/>
        <w:jc w:val="both"/>
      </w:pPr>
      <w:r>
        <w:rPr>
          <w:color w:val="111115"/>
        </w:rPr>
        <w:t>Воспитательные:</w:t>
      </w:r>
    </w:p>
    <w:p w14:paraId="61FF1FDD" w14:textId="77777777" w:rsidR="001D010B" w:rsidRDefault="00240B00">
      <w:pPr>
        <w:pStyle w:val="a0"/>
        <w:spacing w:after="260"/>
        <w:ind w:left="480" w:firstLine="0"/>
      </w:pPr>
      <w:r>
        <w:rPr>
          <w:color w:val="111115"/>
        </w:rPr>
        <w:t>-Активизировать внимание ребенка, работу его мысли, его эмоциональную и эстетическую отзывчивость.</w:t>
      </w:r>
    </w:p>
    <w:p w14:paraId="13764E89" w14:textId="77777777" w:rsidR="001D010B" w:rsidRDefault="00240B00">
      <w:pPr>
        <w:pStyle w:val="a0"/>
        <w:spacing w:after="260"/>
        <w:ind w:left="480" w:firstLine="0"/>
      </w:pPr>
      <w:r>
        <w:rPr>
          <w:color w:val="111115"/>
        </w:rPr>
        <w:t>-Воспитание у детей веры в свои силы, в свои творческие спо</w:t>
      </w:r>
      <w:r>
        <w:rPr>
          <w:color w:val="111115"/>
        </w:rPr>
        <w:t>собности;</w:t>
      </w:r>
    </w:p>
    <w:p w14:paraId="3CAF8ACD" w14:textId="77777777" w:rsidR="001D010B" w:rsidRDefault="00240B00">
      <w:pPr>
        <w:pStyle w:val="a0"/>
        <w:spacing w:after="260"/>
        <w:ind w:firstLine="480"/>
      </w:pPr>
      <w:r>
        <w:rPr>
          <w:color w:val="111115"/>
        </w:rPr>
        <w:t>-Воспитание творческой инициативы.</w:t>
      </w:r>
    </w:p>
    <w:p w14:paraId="356CBAAE" w14:textId="77777777" w:rsidR="001D010B" w:rsidRDefault="00240B00">
      <w:pPr>
        <w:pStyle w:val="a0"/>
        <w:spacing w:after="260"/>
        <w:ind w:firstLine="480"/>
      </w:pPr>
      <w:r>
        <w:rPr>
          <w:color w:val="111115"/>
        </w:rPr>
        <w:t>-Воспитание сознательных отношений между детьми.</w:t>
      </w:r>
    </w:p>
    <w:p w14:paraId="274287BE" w14:textId="77777777" w:rsidR="001D010B" w:rsidRDefault="00240B00">
      <w:pPr>
        <w:pStyle w:val="a0"/>
        <w:spacing w:after="260"/>
        <w:ind w:firstLine="480"/>
        <w:jc w:val="both"/>
      </w:pPr>
      <w:r>
        <w:rPr>
          <w:color w:val="111115"/>
        </w:rPr>
        <w:t>Развивающие:</w:t>
      </w:r>
    </w:p>
    <w:p w14:paraId="3E5E5865" w14:textId="77777777" w:rsidR="001D010B" w:rsidRDefault="00240B00">
      <w:pPr>
        <w:pStyle w:val="a0"/>
        <w:spacing w:after="260"/>
        <w:ind w:left="480" w:firstLine="0"/>
      </w:pPr>
      <w:r>
        <w:rPr>
          <w:color w:val="111115"/>
        </w:rPr>
        <w:lastRenderedPageBreak/>
        <w:t>-Способствовать становлению и развитию таких волевых качеств, как выдержка, настойчивость, целеустремленность, усидчивость.</w:t>
      </w:r>
    </w:p>
    <w:p w14:paraId="4471E266" w14:textId="77777777" w:rsidR="001D010B" w:rsidRDefault="00240B00">
      <w:pPr>
        <w:pStyle w:val="a0"/>
        <w:spacing w:after="260"/>
        <w:ind w:firstLine="480"/>
      </w:pPr>
      <w:r>
        <w:rPr>
          <w:color w:val="111115"/>
        </w:rPr>
        <w:t>-Развивать память и умени</w:t>
      </w:r>
      <w:r>
        <w:rPr>
          <w:color w:val="111115"/>
        </w:rPr>
        <w:t>е сконцентрировать внимание.</w:t>
      </w:r>
    </w:p>
    <w:p w14:paraId="60073660" w14:textId="77777777" w:rsidR="001D010B" w:rsidRDefault="00240B00">
      <w:pPr>
        <w:pStyle w:val="a0"/>
        <w:spacing w:after="260"/>
        <w:ind w:firstLine="480"/>
      </w:pPr>
      <w:r>
        <w:rPr>
          <w:color w:val="111115"/>
        </w:rPr>
        <w:t>-Развивать мышление, аналитические способности.</w:t>
      </w:r>
    </w:p>
    <w:p w14:paraId="0FBDDA1E" w14:textId="77777777" w:rsidR="001D010B" w:rsidRDefault="00240B00">
      <w:pPr>
        <w:pStyle w:val="a0"/>
        <w:spacing w:after="260"/>
        <w:ind w:firstLine="480"/>
      </w:pPr>
      <w:r>
        <w:rPr>
          <w:color w:val="111115"/>
        </w:rPr>
        <w:t>-Развивать мускулатуру и мелкую моторику пальцев рук.</w:t>
      </w:r>
    </w:p>
    <w:p w14:paraId="01657131" w14:textId="77777777" w:rsidR="001D010B" w:rsidRDefault="00240B00">
      <w:pPr>
        <w:pStyle w:val="a0"/>
        <w:spacing w:after="260"/>
        <w:ind w:left="480" w:firstLine="0"/>
      </w:pPr>
      <w:r>
        <w:rPr>
          <w:color w:val="111115"/>
        </w:rPr>
        <w:t>-Способствовать координации музыкального мышления и двигательных функций организма</w:t>
      </w:r>
    </w:p>
    <w:p w14:paraId="2BB4126F" w14:textId="77777777" w:rsidR="001D010B" w:rsidRDefault="00240B00">
      <w:pPr>
        <w:pStyle w:val="a0"/>
        <w:spacing w:after="1420"/>
        <w:ind w:left="480" w:firstLine="0"/>
      </w:pPr>
      <w:r>
        <w:rPr>
          <w:color w:val="111115"/>
        </w:rPr>
        <w:t xml:space="preserve">-Развивает фантазию, творческие </w:t>
      </w:r>
      <w:r>
        <w:rPr>
          <w:color w:val="111115"/>
        </w:rPr>
        <w:t>способности, музыкальный вкус, учит понимать и любить музыку.</w:t>
      </w:r>
    </w:p>
    <w:p w14:paraId="3633F78E" w14:textId="77777777" w:rsidR="001D010B" w:rsidRDefault="00240B00">
      <w:pPr>
        <w:pStyle w:val="10"/>
        <w:keepNext/>
        <w:keepLines/>
        <w:numPr>
          <w:ilvl w:val="0"/>
          <w:numId w:val="2"/>
        </w:numPr>
        <w:tabs>
          <w:tab w:val="left" w:pos="1257"/>
        </w:tabs>
        <w:spacing w:after="260"/>
        <w:ind w:left="480"/>
      </w:pPr>
      <w:bookmarkStart w:id="11" w:name="bookmark13"/>
      <w:bookmarkStart w:id="12" w:name="bookmark11"/>
      <w:bookmarkStart w:id="13" w:name="bookmark12"/>
      <w:bookmarkStart w:id="14" w:name="bookmark14"/>
      <w:bookmarkEnd w:id="11"/>
      <w:r>
        <w:t>Принципы разработки программы «Перезвон».</w:t>
      </w:r>
      <w:bookmarkEnd w:id="12"/>
      <w:bookmarkEnd w:id="13"/>
      <w:bookmarkEnd w:id="14"/>
    </w:p>
    <w:p w14:paraId="02ACCFA7" w14:textId="77777777" w:rsidR="001D010B" w:rsidRDefault="00240B00">
      <w:pPr>
        <w:pStyle w:val="a0"/>
        <w:ind w:left="480" w:firstLine="0"/>
      </w:pPr>
      <w:r>
        <w:rPr>
          <w:color w:val="181818"/>
        </w:rPr>
        <w:t>Реализуемая программа строится на принципе личностно-развивающего и гуманистического характера взаимодействия взрослого с детьми.</w:t>
      </w:r>
    </w:p>
    <w:p w14:paraId="3AA6F95C" w14:textId="77777777" w:rsidR="001D010B" w:rsidRDefault="00240B00">
      <w:pPr>
        <w:pStyle w:val="a0"/>
        <w:numPr>
          <w:ilvl w:val="0"/>
          <w:numId w:val="3"/>
        </w:numPr>
        <w:tabs>
          <w:tab w:val="left" w:pos="356"/>
        </w:tabs>
        <w:ind w:left="480" w:hanging="480"/>
        <w:jc w:val="both"/>
      </w:pPr>
      <w:bookmarkStart w:id="15" w:name="bookmark15"/>
      <w:bookmarkEnd w:id="15"/>
      <w:r>
        <w:rPr>
          <w:color w:val="181818"/>
        </w:rPr>
        <w:t>Соответствует принципу</w:t>
      </w:r>
      <w:r>
        <w:rPr>
          <w:color w:val="181818"/>
        </w:rPr>
        <w:t xml:space="preserve"> развивающего образования, целью которого является развитие ребенка.</w:t>
      </w:r>
    </w:p>
    <w:p w14:paraId="32B90109" w14:textId="77777777" w:rsidR="001D010B" w:rsidRDefault="00240B00">
      <w:pPr>
        <w:pStyle w:val="a0"/>
        <w:numPr>
          <w:ilvl w:val="0"/>
          <w:numId w:val="3"/>
        </w:numPr>
        <w:tabs>
          <w:tab w:val="left" w:pos="369"/>
        </w:tabs>
        <w:ind w:left="480" w:hanging="480"/>
        <w:jc w:val="both"/>
      </w:pPr>
      <w:bookmarkStart w:id="16" w:name="bookmark16"/>
      <w:bookmarkEnd w:id="16"/>
      <w:r>
        <w:rPr>
          <w:color w:val="181818"/>
        </w:rPr>
        <w:t>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
    <w:p w14:paraId="7E69931A" w14:textId="77777777" w:rsidR="001D010B" w:rsidRDefault="00240B00">
      <w:pPr>
        <w:pStyle w:val="a0"/>
        <w:numPr>
          <w:ilvl w:val="0"/>
          <w:numId w:val="3"/>
        </w:numPr>
        <w:tabs>
          <w:tab w:val="left" w:pos="369"/>
        </w:tabs>
        <w:ind w:left="480" w:hanging="480"/>
      </w:pPr>
      <w:bookmarkStart w:id="17" w:name="bookmark17"/>
      <w:bookmarkEnd w:id="17"/>
      <w:r>
        <w:rPr>
          <w:color w:val="181818"/>
        </w:rPr>
        <w:t>Соответствует критериям полноты, не</w:t>
      </w:r>
      <w:r>
        <w:rPr>
          <w:color w:val="181818"/>
        </w:rPr>
        <w:t>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
    <w:p w14:paraId="333D4EAC" w14:textId="77777777" w:rsidR="001D010B" w:rsidRDefault="00240B00">
      <w:pPr>
        <w:pStyle w:val="a0"/>
        <w:numPr>
          <w:ilvl w:val="0"/>
          <w:numId w:val="3"/>
        </w:numPr>
        <w:tabs>
          <w:tab w:val="left" w:pos="369"/>
        </w:tabs>
        <w:ind w:left="480" w:hanging="480"/>
      </w:pPr>
      <w:bookmarkStart w:id="18" w:name="bookmark18"/>
      <w:bookmarkEnd w:id="18"/>
      <w:r>
        <w:rPr>
          <w:color w:val="181818"/>
        </w:rPr>
        <w:t>Обеспечивает единство воспитательных, обучающих и развивающих целей и задач процесса образован</w:t>
      </w:r>
      <w:r>
        <w:rPr>
          <w:color w:val="181818"/>
        </w:rPr>
        <w:t>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14:paraId="51FFEAA2" w14:textId="77777777" w:rsidR="001D010B" w:rsidRDefault="00240B00">
      <w:pPr>
        <w:pStyle w:val="a0"/>
        <w:numPr>
          <w:ilvl w:val="0"/>
          <w:numId w:val="3"/>
        </w:numPr>
        <w:tabs>
          <w:tab w:val="left" w:pos="369"/>
        </w:tabs>
        <w:ind w:left="480" w:hanging="480"/>
      </w:pPr>
      <w:bookmarkStart w:id="19" w:name="bookmark19"/>
      <w:bookmarkEnd w:id="19"/>
      <w:r>
        <w:rPr>
          <w:color w:val="181818"/>
        </w:rPr>
        <w:t>Строится с учетом принципа интеграции образовательных областей в соответствии с возрастным</w:t>
      </w:r>
      <w:r>
        <w:rPr>
          <w:color w:val="181818"/>
        </w:rPr>
        <w:t>и возможностями и особенностями воспитанников.</w:t>
      </w:r>
    </w:p>
    <w:p w14:paraId="61D933FF" w14:textId="77777777" w:rsidR="001D010B" w:rsidRDefault="00240B00">
      <w:pPr>
        <w:pStyle w:val="a0"/>
        <w:numPr>
          <w:ilvl w:val="0"/>
          <w:numId w:val="3"/>
        </w:numPr>
        <w:tabs>
          <w:tab w:val="left" w:pos="369"/>
        </w:tabs>
        <w:ind w:left="480" w:hanging="480"/>
      </w:pPr>
      <w:bookmarkStart w:id="20" w:name="bookmark20"/>
      <w:bookmarkEnd w:id="20"/>
      <w:r>
        <w:rPr>
          <w:color w:val="181818"/>
        </w:rPr>
        <w:t>Основывается на комплексно-тематическом принципе построения образовательного процесса.</w:t>
      </w:r>
    </w:p>
    <w:p w14:paraId="64ACB419" w14:textId="77777777" w:rsidR="001D010B" w:rsidRDefault="00240B00">
      <w:pPr>
        <w:pStyle w:val="a0"/>
        <w:numPr>
          <w:ilvl w:val="0"/>
          <w:numId w:val="3"/>
        </w:numPr>
        <w:tabs>
          <w:tab w:val="left" w:pos="369"/>
        </w:tabs>
        <w:ind w:left="480" w:hanging="480"/>
      </w:pPr>
      <w:bookmarkStart w:id="21" w:name="bookmark21"/>
      <w:bookmarkEnd w:id="21"/>
      <w:r>
        <w:rPr>
          <w:color w:val="181818"/>
        </w:rPr>
        <w:t>Предусматривает решение программных образовательных задач в совместной деятельности дошкольников не только в рамках непоср</w:t>
      </w:r>
      <w:r>
        <w:rPr>
          <w:color w:val="181818"/>
        </w:rPr>
        <w:t>едственно образовательной деятельности, но и при проведении режимных моментов в соответствии со спецификой дошкольного образования.</w:t>
      </w:r>
    </w:p>
    <w:p w14:paraId="50860397" w14:textId="77777777" w:rsidR="001D010B" w:rsidRDefault="00240B00">
      <w:pPr>
        <w:pStyle w:val="a0"/>
        <w:numPr>
          <w:ilvl w:val="0"/>
          <w:numId w:val="3"/>
        </w:numPr>
        <w:tabs>
          <w:tab w:val="left" w:pos="353"/>
        </w:tabs>
        <w:ind w:left="480" w:hanging="480"/>
      </w:pPr>
      <w:bookmarkStart w:id="22" w:name="bookmark22"/>
      <w:bookmarkEnd w:id="22"/>
      <w:r>
        <w:rPr>
          <w:color w:val="181818"/>
        </w:rPr>
        <w:t>Предполагает построение образовательного процесса на адекватных возрасту формах работы с детьми (игра)</w:t>
      </w:r>
    </w:p>
    <w:p w14:paraId="40448FE6" w14:textId="77777777" w:rsidR="001D010B" w:rsidRDefault="00240B00">
      <w:pPr>
        <w:pStyle w:val="a0"/>
        <w:numPr>
          <w:ilvl w:val="0"/>
          <w:numId w:val="3"/>
        </w:numPr>
        <w:tabs>
          <w:tab w:val="left" w:pos="353"/>
        </w:tabs>
        <w:spacing w:after="320"/>
        <w:ind w:left="480" w:hanging="480"/>
      </w:pPr>
      <w:bookmarkStart w:id="23" w:name="bookmark23"/>
      <w:bookmarkEnd w:id="23"/>
      <w:r>
        <w:rPr>
          <w:color w:val="181818"/>
        </w:rPr>
        <w:t xml:space="preserve">Строится на </w:t>
      </w:r>
      <w:r>
        <w:rPr>
          <w:color w:val="181818"/>
        </w:rPr>
        <w:t xml:space="preserve">принципе культуросообразности. Учитывает национальные ценности </w:t>
      </w:r>
      <w:r>
        <w:rPr>
          <w:color w:val="181818"/>
        </w:rPr>
        <w:lastRenderedPageBreak/>
        <w:t>и традиции в образовании.</w:t>
      </w:r>
    </w:p>
    <w:p w14:paraId="21512E71" w14:textId="77777777" w:rsidR="001D010B" w:rsidRDefault="00240B00">
      <w:pPr>
        <w:pStyle w:val="a0"/>
        <w:spacing w:after="180" w:line="276" w:lineRule="auto"/>
        <w:ind w:firstLine="480"/>
      </w:pPr>
      <w:r>
        <w:t>Элементы современных технологий, используемые в программе.</w:t>
      </w:r>
    </w:p>
    <w:p w14:paraId="426F6E42" w14:textId="77777777" w:rsidR="001D010B" w:rsidRDefault="00240B00">
      <w:pPr>
        <w:pStyle w:val="a0"/>
        <w:spacing w:after="180" w:line="276" w:lineRule="auto"/>
        <w:ind w:firstLine="480"/>
        <w:jc w:val="both"/>
      </w:pPr>
      <w:r>
        <w:t>Игровые технологии.</w:t>
      </w:r>
    </w:p>
    <w:p w14:paraId="47E59F36" w14:textId="77777777" w:rsidR="001D010B" w:rsidRDefault="00240B00">
      <w:pPr>
        <w:pStyle w:val="a0"/>
        <w:spacing w:after="180" w:line="276" w:lineRule="auto"/>
        <w:ind w:left="480" w:firstLine="340"/>
      </w:pPr>
      <w:r>
        <w:t xml:space="preserve">Психологические механизмы игровой деятельности опираются на фундаментальные потребности </w:t>
      </w:r>
      <w:r>
        <w:t>в самовыражении, самоопределении, саморегуляции и самореализации. Игра активизирует деятельность учащихся, способствует улучшению позиции ребёнка в коллективе и созданию доверительных отношений между детьми. Через игру педагог постепенно увлекает ребёнка в</w:t>
      </w:r>
      <w:r>
        <w:t xml:space="preserve"> мир искусства и, тем самым, формирует его мотивацию. Развивающие игры способствуют развитию внимания, памяти, мышления, умению сравнивать, сопоставлять, находить аналогии; будят воображение и фантазию. В игре ребёнок учится самостоятельности, приобщается </w:t>
      </w:r>
      <w:r>
        <w:t>к нормам и ценностям общества.</w:t>
      </w:r>
    </w:p>
    <w:p w14:paraId="4F19AE29" w14:textId="77777777" w:rsidR="001D010B" w:rsidRDefault="00240B00">
      <w:pPr>
        <w:pStyle w:val="a0"/>
        <w:spacing w:after="180" w:line="276" w:lineRule="auto"/>
        <w:ind w:firstLine="480"/>
      </w:pPr>
      <w:r>
        <w:t>Личностно-ориентированные технологии.</w:t>
      </w:r>
    </w:p>
    <w:p w14:paraId="273B490A" w14:textId="77777777" w:rsidR="001D010B" w:rsidRDefault="00240B00">
      <w:pPr>
        <w:pStyle w:val="a0"/>
        <w:spacing w:after="180" w:line="276" w:lineRule="auto"/>
        <w:ind w:left="480" w:firstLine="340"/>
      </w:pPr>
      <w:r>
        <w:t>Одной из важных идей в этих технологиях является формирование положительной «Я-концепции». Для этого необходимо: видеть в ребенке уникальную личность, уважать её, понимать, принимать, вер</w:t>
      </w:r>
      <w:r>
        <w:t>ить в неё; создавать личности «ситуацию успеха», атмосферу одобрения, поддержки и доброжелательности; предоставлять возможность и помощь детям в самореализации, в положительной деятельности. Таким образом, в результате использования данных технологий созда</w:t>
      </w:r>
      <w:r>
        <w:t>ётся атмосфера обучения и воспитания, в которой ребёнок может познать себя, самовыразиться и самореализоваться.</w:t>
      </w:r>
    </w:p>
    <w:p w14:paraId="286DDEEC" w14:textId="77777777" w:rsidR="001D010B" w:rsidRDefault="00240B00">
      <w:pPr>
        <w:pStyle w:val="a0"/>
        <w:spacing w:after="700" w:line="276" w:lineRule="auto"/>
        <w:ind w:left="480" w:firstLine="340"/>
        <w:rPr>
          <w:sz w:val="18"/>
          <w:szCs w:val="18"/>
        </w:rPr>
      </w:pPr>
      <w:r>
        <w:t>Педагогика сотрудничества детей и педагога предлагает совместную развивающую деятельность, скреплённую взаимопониманием, проникновением в мир др</w:t>
      </w:r>
      <w:r>
        <w:t>уг друга, совместным анализом хода и результатов деятельности. Традиционное обучение основано на субъект - объектных отношениях педагога и ребенка. В концепции педагогики сотрудничества это положение заменяется представлением о ребенке, как о субъекте твор</w:t>
      </w:r>
      <w:r>
        <w:t>ческой деятельности. Поэтому два субъекта одного процесса должны действовать вместе, быть сотоварищами, партнёрами, составлять союз старшего с менее опытным. При этом ни один из них не должен стоять над другим</w:t>
      </w:r>
      <w:r>
        <w:rPr>
          <w:rFonts w:ascii="Arial" w:eastAsia="Arial" w:hAnsi="Arial" w:cs="Arial"/>
          <w:sz w:val="18"/>
          <w:szCs w:val="18"/>
        </w:rPr>
        <w:t>.</w:t>
      </w:r>
    </w:p>
    <w:p w14:paraId="1A0DD8DB" w14:textId="77777777" w:rsidR="001D010B" w:rsidRDefault="00240B00">
      <w:pPr>
        <w:pStyle w:val="10"/>
        <w:keepNext/>
        <w:keepLines/>
        <w:numPr>
          <w:ilvl w:val="0"/>
          <w:numId w:val="4"/>
        </w:numPr>
        <w:tabs>
          <w:tab w:val="left" w:pos="1064"/>
        </w:tabs>
        <w:spacing w:after="520" w:line="276" w:lineRule="auto"/>
        <w:ind w:firstLine="480"/>
      </w:pPr>
      <w:bookmarkStart w:id="24" w:name="bookmark26"/>
      <w:bookmarkStart w:id="25" w:name="bookmark24"/>
      <w:bookmarkStart w:id="26" w:name="bookmark25"/>
      <w:bookmarkStart w:id="27" w:name="bookmark27"/>
      <w:bookmarkEnd w:id="24"/>
      <w:r>
        <w:lastRenderedPageBreak/>
        <w:t xml:space="preserve">Предполагаемые результаты освоения </w:t>
      </w:r>
      <w:r>
        <w:t>программы «Перезвон».</w:t>
      </w:r>
      <w:bookmarkEnd w:id="25"/>
      <w:bookmarkEnd w:id="26"/>
      <w:bookmarkEnd w:id="27"/>
    </w:p>
    <w:p w14:paraId="20450A39" w14:textId="77777777" w:rsidR="001D010B" w:rsidRDefault="00240B00">
      <w:pPr>
        <w:pStyle w:val="a0"/>
        <w:spacing w:after="180" w:line="276" w:lineRule="auto"/>
        <w:ind w:left="480" w:firstLine="0"/>
      </w:pPr>
      <w:r>
        <w:t>Прохождение программы предполагает овладение воспитанниками комплексом знаний, умений и навыков, обеспечивающих в целом ее практическую реализацию:</w:t>
      </w:r>
    </w:p>
    <w:p w14:paraId="13A5FD2F" w14:textId="77777777" w:rsidR="001D010B" w:rsidRDefault="00240B00">
      <w:pPr>
        <w:pStyle w:val="a0"/>
        <w:spacing w:after="180" w:line="276" w:lineRule="auto"/>
        <w:ind w:firstLine="480"/>
        <w:jc w:val="both"/>
      </w:pPr>
      <w:r>
        <w:t>У детей:</w:t>
      </w:r>
    </w:p>
    <w:p w14:paraId="61EEAAB2" w14:textId="77777777" w:rsidR="001D010B" w:rsidRDefault="00240B00">
      <w:pPr>
        <w:pStyle w:val="a0"/>
        <w:spacing w:after="180" w:line="276" w:lineRule="auto"/>
        <w:ind w:left="480" w:firstLine="0"/>
      </w:pPr>
      <w:r>
        <w:t>сформировано активное отношение к инструментальной музыке и к игре на детских</w:t>
      </w:r>
      <w:r>
        <w:t xml:space="preserve"> музыкальных инструментах;</w:t>
      </w:r>
    </w:p>
    <w:p w14:paraId="1C175877" w14:textId="77777777" w:rsidR="001D010B" w:rsidRDefault="00240B00">
      <w:pPr>
        <w:pStyle w:val="a0"/>
        <w:spacing w:after="180" w:line="276" w:lineRule="auto"/>
        <w:ind w:left="480" w:firstLine="0"/>
      </w:pPr>
      <w:r>
        <w:t>раскрыты и развиты творческие музыкальные способности;</w:t>
      </w:r>
    </w:p>
    <w:p w14:paraId="46A992FD" w14:textId="77777777" w:rsidR="001D010B" w:rsidRDefault="00240B00">
      <w:pPr>
        <w:pStyle w:val="a0"/>
        <w:spacing w:after="180" w:line="276" w:lineRule="auto"/>
        <w:ind w:left="480" w:firstLine="0"/>
      </w:pPr>
      <w:r>
        <w:t>сформированы - музыкальный вкус, высокий уровень музыкального развития детей, устойчивые исполнительские навыки;</w:t>
      </w:r>
    </w:p>
    <w:p w14:paraId="7278D1DE" w14:textId="77777777" w:rsidR="001D010B" w:rsidRDefault="00240B00">
      <w:pPr>
        <w:pStyle w:val="a0"/>
        <w:spacing w:after="180" w:line="276" w:lineRule="auto"/>
        <w:ind w:firstLine="480"/>
      </w:pPr>
      <w:r>
        <w:t>сформированы элементарные музыкальные понятия;</w:t>
      </w:r>
    </w:p>
    <w:p w14:paraId="20182950" w14:textId="77777777" w:rsidR="001D010B" w:rsidRDefault="00240B00">
      <w:pPr>
        <w:pStyle w:val="a0"/>
        <w:spacing w:after="180" w:line="276" w:lineRule="auto"/>
        <w:ind w:firstLine="480"/>
      </w:pPr>
      <w:r>
        <w:t>сформировано ж</w:t>
      </w:r>
      <w:r>
        <w:t>елание участвовать в коллективном и творческом процессе;</w:t>
      </w:r>
    </w:p>
    <w:p w14:paraId="59F598AF" w14:textId="77777777" w:rsidR="001D010B" w:rsidRDefault="00240B00">
      <w:pPr>
        <w:pStyle w:val="a0"/>
        <w:spacing w:after="180" w:line="276" w:lineRule="auto"/>
        <w:ind w:left="480" w:firstLine="0"/>
      </w:pPr>
      <w:r>
        <w:t>развиты умения применять свой опыт в свободной музыкальной деятельности.</w:t>
      </w:r>
    </w:p>
    <w:p w14:paraId="3DEF5B60" w14:textId="77777777" w:rsidR="001D010B" w:rsidRDefault="00240B00">
      <w:pPr>
        <w:pStyle w:val="a0"/>
        <w:spacing w:after="180" w:line="276" w:lineRule="auto"/>
        <w:ind w:firstLine="480"/>
      </w:pPr>
      <w:r>
        <w:t>Личностные качества:</w:t>
      </w:r>
    </w:p>
    <w:p w14:paraId="229137A3" w14:textId="77777777" w:rsidR="001D010B" w:rsidRDefault="00240B00">
      <w:pPr>
        <w:pStyle w:val="a0"/>
        <w:spacing w:after="180" w:line="276" w:lineRule="auto"/>
        <w:ind w:firstLine="480"/>
      </w:pPr>
      <w:r>
        <w:t>развиты культура слушания и восприятия музыки;</w:t>
      </w:r>
    </w:p>
    <w:p w14:paraId="38101FD0" w14:textId="77777777" w:rsidR="001D010B" w:rsidRDefault="00240B00">
      <w:pPr>
        <w:pStyle w:val="a0"/>
        <w:spacing w:after="180" w:line="276" w:lineRule="auto"/>
        <w:ind w:firstLine="480"/>
      </w:pPr>
      <w:r>
        <w:t>развиты умения играть одному и в ансамбле;</w:t>
      </w:r>
    </w:p>
    <w:p w14:paraId="5DA13FDC" w14:textId="77777777" w:rsidR="001D010B" w:rsidRDefault="00240B00">
      <w:pPr>
        <w:pStyle w:val="a0"/>
        <w:spacing w:after="180" w:line="276" w:lineRule="auto"/>
        <w:ind w:firstLine="480"/>
      </w:pPr>
      <w:r>
        <w:t xml:space="preserve">развито </w:t>
      </w:r>
      <w:r>
        <w:t>умение слушать и исполнять свою партию в многослойной фактуре;</w:t>
      </w:r>
    </w:p>
    <w:p w14:paraId="0E1BB7D6" w14:textId="77777777" w:rsidR="001D010B" w:rsidRDefault="00240B00">
      <w:pPr>
        <w:pStyle w:val="a0"/>
        <w:spacing w:after="180" w:line="276" w:lineRule="auto"/>
        <w:ind w:left="480" w:firstLine="0"/>
      </w:pPr>
      <w:r>
        <w:t>ребенок самостоятельно использует индивидуальные навыков при игре на деревянных ложках, погремушках, барабане, металлофоне.</w:t>
      </w:r>
    </w:p>
    <w:p w14:paraId="58684935" w14:textId="77777777" w:rsidR="001D010B" w:rsidRDefault="00240B00">
      <w:pPr>
        <w:pStyle w:val="a0"/>
        <w:spacing w:after="180" w:line="276" w:lineRule="auto"/>
        <w:ind w:left="480" w:firstLine="0"/>
      </w:pPr>
      <w:r>
        <w:t>активно проявляет себя во всех видах исполнительской деятельности;</w:t>
      </w:r>
    </w:p>
    <w:p w14:paraId="33CD667F" w14:textId="77777777" w:rsidR="001D010B" w:rsidRDefault="00240B00">
      <w:pPr>
        <w:pStyle w:val="a0"/>
        <w:spacing w:after="180" w:line="276" w:lineRule="auto"/>
        <w:ind w:left="480" w:firstLine="0"/>
      </w:pPr>
      <w:r>
        <w:t>сл</w:t>
      </w:r>
      <w:r>
        <w:t>ушает музыку сосредоточенно, отмечает характер и настроение;</w:t>
      </w:r>
    </w:p>
    <w:p w14:paraId="69E1F3B8" w14:textId="77777777" w:rsidR="001D010B" w:rsidRDefault="00240B00">
      <w:pPr>
        <w:pStyle w:val="a0"/>
        <w:spacing w:after="180" w:line="276" w:lineRule="auto"/>
        <w:ind w:left="480" w:firstLine="0"/>
      </w:pPr>
      <w:r>
        <w:t>чисто воспроизводит простой ритмический рисунок на музыкальных инструментах.</w:t>
      </w:r>
    </w:p>
    <w:p w14:paraId="1C4FD507" w14:textId="77777777" w:rsidR="001D010B" w:rsidRDefault="00240B00">
      <w:pPr>
        <w:pStyle w:val="a0"/>
        <w:spacing w:after="180" w:line="276" w:lineRule="auto"/>
        <w:ind w:firstLine="480"/>
        <w:jc w:val="both"/>
      </w:pPr>
      <w:r>
        <w:t>Метапредметные результаты.</w:t>
      </w:r>
    </w:p>
    <w:p w14:paraId="3DAC38B2" w14:textId="77777777" w:rsidR="001D010B" w:rsidRDefault="00240B00">
      <w:pPr>
        <w:pStyle w:val="a0"/>
        <w:spacing w:after="180" w:line="276" w:lineRule="auto"/>
        <w:ind w:left="480" w:firstLine="0"/>
      </w:pPr>
      <w:r>
        <w:t>Ансамблевая игра требует слаженности исполнения: ритмичности и общей музыкальной выразитель</w:t>
      </w:r>
      <w:r>
        <w:t>ности. Поэтому следует побуждать детей прислушиваться к своей игре и игре товарищей, слышать фортепианную партию, не стремиться заглушить друг друга, слышать, передавать настроение, выраженное в музыке, одновременно начинать и заканчивать игру, внимательно</w:t>
      </w:r>
      <w:r>
        <w:t xml:space="preserve"> </w:t>
      </w:r>
      <w:r>
        <w:lastRenderedPageBreak/>
        <w:t>слушать музыкальные фразы, отмечая смену частей, вовремя вступать после пауз.</w:t>
      </w:r>
    </w:p>
    <w:p w14:paraId="1307E5A0" w14:textId="77777777" w:rsidR="001D010B" w:rsidRDefault="00240B00">
      <w:pPr>
        <w:pStyle w:val="a0"/>
        <w:spacing w:after="1340" w:line="276" w:lineRule="auto"/>
        <w:ind w:left="480" w:firstLine="0"/>
      </w:pPr>
      <w:r>
        <w:t>Исполнение на музыкальных инструментах может сопровождать различные виды детского творчества: пение, танец, игра.</w:t>
      </w:r>
    </w:p>
    <w:p w14:paraId="3100E040" w14:textId="77777777" w:rsidR="001D010B" w:rsidRDefault="00240B00">
      <w:pPr>
        <w:pStyle w:val="10"/>
        <w:keepNext/>
        <w:keepLines/>
        <w:numPr>
          <w:ilvl w:val="0"/>
          <w:numId w:val="5"/>
        </w:numPr>
        <w:tabs>
          <w:tab w:val="left" w:pos="1230"/>
        </w:tabs>
        <w:spacing w:after="240"/>
        <w:ind w:firstLine="480"/>
        <w:jc w:val="both"/>
      </w:pPr>
      <w:bookmarkStart w:id="28" w:name="bookmark30"/>
      <w:bookmarkStart w:id="29" w:name="bookmark28"/>
      <w:bookmarkStart w:id="30" w:name="bookmark29"/>
      <w:bookmarkStart w:id="31" w:name="bookmark31"/>
      <w:bookmarkEnd w:id="28"/>
      <w:r>
        <w:t>Планируемые результаты освоения программы «Перезвон».</w:t>
      </w:r>
      <w:bookmarkEnd w:id="29"/>
      <w:bookmarkEnd w:id="30"/>
      <w:bookmarkEnd w:id="31"/>
    </w:p>
    <w:p w14:paraId="09A7C8C7" w14:textId="77777777" w:rsidR="001D010B" w:rsidRDefault="00240B00">
      <w:pPr>
        <w:pStyle w:val="a0"/>
        <w:ind w:left="480" w:firstLine="0"/>
      </w:pPr>
      <w:r>
        <w:t xml:space="preserve">- должен </w:t>
      </w:r>
      <w:r>
        <w:t>различать более тонкие оттенки звучания по высоте, динамике, тембру, длительности</w:t>
      </w:r>
    </w:p>
    <w:p w14:paraId="04CE1F63" w14:textId="77777777" w:rsidR="001D010B" w:rsidRDefault="00240B00">
      <w:pPr>
        <w:pStyle w:val="a0"/>
        <w:numPr>
          <w:ilvl w:val="0"/>
          <w:numId w:val="6"/>
        </w:numPr>
        <w:tabs>
          <w:tab w:val="left" w:pos="932"/>
        </w:tabs>
        <w:ind w:left="480"/>
      </w:pPr>
      <w:bookmarkStart w:id="32" w:name="bookmark32"/>
      <w:bookmarkEnd w:id="32"/>
      <w:r>
        <w:t>точно воспроизводить несложный ритмический рисунок в заданном темпе, слышать и выделять сильную долю в хлопках, музыкально</w:t>
      </w:r>
      <w:r>
        <w:softHyphen/>
        <w:t xml:space="preserve">ритмических движениях, игре на детских музыкальных </w:t>
      </w:r>
      <w:r>
        <w:t>инструментах в заданном темпе</w:t>
      </w:r>
    </w:p>
    <w:p w14:paraId="7296C911" w14:textId="77777777" w:rsidR="001D010B" w:rsidRDefault="00240B00">
      <w:pPr>
        <w:pStyle w:val="a0"/>
        <w:numPr>
          <w:ilvl w:val="0"/>
          <w:numId w:val="6"/>
        </w:numPr>
        <w:tabs>
          <w:tab w:val="left" w:pos="927"/>
        </w:tabs>
        <w:ind w:left="480"/>
      </w:pPr>
      <w:bookmarkStart w:id="33" w:name="bookmark33"/>
      <w:bookmarkEnd w:id="33"/>
      <w:r>
        <w:t>способен к произвольному слуховому вниманию, простейшему анализу и коррекции собственного исполнения</w:t>
      </w:r>
    </w:p>
    <w:p w14:paraId="1DAC828B" w14:textId="77777777" w:rsidR="001D010B" w:rsidRDefault="00240B00">
      <w:pPr>
        <w:pStyle w:val="a0"/>
        <w:numPr>
          <w:ilvl w:val="0"/>
          <w:numId w:val="6"/>
        </w:numPr>
        <w:tabs>
          <w:tab w:val="left" w:pos="927"/>
        </w:tabs>
        <w:ind w:left="480"/>
      </w:pPr>
      <w:bookmarkStart w:id="34" w:name="bookmark34"/>
      <w:bookmarkEnd w:id="34"/>
      <w:r>
        <w:t>иметь устойчивые понятия о музыкальных профессиях, музыкальных инструментах, оркестре и его разновидностях</w:t>
      </w:r>
    </w:p>
    <w:p w14:paraId="7E18E197" w14:textId="77777777" w:rsidR="001D010B" w:rsidRDefault="00240B00">
      <w:pPr>
        <w:pStyle w:val="a0"/>
        <w:numPr>
          <w:ilvl w:val="0"/>
          <w:numId w:val="6"/>
        </w:numPr>
        <w:tabs>
          <w:tab w:val="left" w:pos="927"/>
        </w:tabs>
        <w:ind w:left="480"/>
      </w:pPr>
      <w:bookmarkStart w:id="35" w:name="bookmark35"/>
      <w:bookmarkEnd w:id="35"/>
      <w:r>
        <w:t xml:space="preserve">знать </w:t>
      </w:r>
      <w:r>
        <w:t>различные музыкальные инструменты, владеет приемами игры на них</w:t>
      </w:r>
    </w:p>
    <w:p w14:paraId="1B93488E" w14:textId="77777777" w:rsidR="001D010B" w:rsidRDefault="00240B00">
      <w:pPr>
        <w:pStyle w:val="a0"/>
        <w:numPr>
          <w:ilvl w:val="0"/>
          <w:numId w:val="6"/>
        </w:numPr>
        <w:tabs>
          <w:tab w:val="left" w:pos="927"/>
        </w:tabs>
        <w:spacing w:after="560"/>
        <w:ind w:left="480"/>
      </w:pPr>
      <w:bookmarkStart w:id="36" w:name="bookmark36"/>
      <w:bookmarkEnd w:id="36"/>
      <w:r>
        <w:t>исполнять несложные песенки и мелодии на самодельных и различных музыкальных инструментах сольно, группой, в оркестре.</w:t>
      </w:r>
    </w:p>
    <w:p w14:paraId="7C533C3C" w14:textId="77777777" w:rsidR="001D010B" w:rsidRDefault="00240B00">
      <w:pPr>
        <w:pStyle w:val="10"/>
        <w:keepNext/>
        <w:keepLines/>
        <w:numPr>
          <w:ilvl w:val="0"/>
          <w:numId w:val="5"/>
        </w:numPr>
        <w:tabs>
          <w:tab w:val="left" w:pos="1230"/>
        </w:tabs>
        <w:ind w:firstLine="480"/>
      </w:pPr>
      <w:bookmarkStart w:id="37" w:name="bookmark39"/>
      <w:bookmarkStart w:id="38" w:name="bookmark37"/>
      <w:bookmarkStart w:id="39" w:name="bookmark38"/>
      <w:bookmarkStart w:id="40" w:name="bookmark40"/>
      <w:bookmarkEnd w:id="37"/>
      <w:r>
        <w:t>Система оценки результатов освоения программы «Перезвон».</w:t>
      </w:r>
      <w:bookmarkEnd w:id="38"/>
      <w:bookmarkEnd w:id="39"/>
      <w:bookmarkEnd w:id="40"/>
    </w:p>
    <w:p w14:paraId="203AC308" w14:textId="77777777" w:rsidR="001D010B" w:rsidRDefault="00240B00">
      <w:pPr>
        <w:pStyle w:val="a0"/>
        <w:spacing w:after="140"/>
        <w:ind w:left="480" w:firstLine="0"/>
      </w:pPr>
      <w:r>
        <w:t xml:space="preserve">Педагогический </w:t>
      </w:r>
      <w:r>
        <w:t>анализ (диагностика) проводится 2 раза в год (вводный - в сентябре, итоговый - в мае).</w:t>
      </w:r>
    </w:p>
    <w:p w14:paraId="0958DFDA" w14:textId="77777777" w:rsidR="001D010B" w:rsidRDefault="00240B00">
      <w:pPr>
        <w:pStyle w:val="a0"/>
        <w:spacing w:after="80"/>
        <w:ind w:left="480" w:firstLine="0"/>
      </w:pPr>
      <w:r>
        <w:t>Цель диагностики: выявление уровня музыкального и психомоторного развития детей (начального уровня и динамики развития), эффективности педагогического воздействия</w:t>
      </w:r>
    </w:p>
    <w:p w14:paraId="31906EC9" w14:textId="77777777" w:rsidR="001D010B" w:rsidRDefault="00240B00">
      <w:pPr>
        <w:pStyle w:val="a0"/>
        <w:spacing w:after="140"/>
        <w:ind w:left="480" w:firstLine="0"/>
      </w:pPr>
      <w:r>
        <w:t xml:space="preserve">Метод </w:t>
      </w:r>
      <w:r>
        <w:t>диагностики: наблюдение за детьми в процессе игры на музыкальных инструментах, ритмических играх и музыкально - ритмических движений в условиях выполнения обычных и специально подобранных заданий.</w:t>
      </w:r>
    </w:p>
    <w:p w14:paraId="0CF6DE87" w14:textId="77777777" w:rsidR="001D010B" w:rsidRDefault="00240B00">
      <w:pPr>
        <w:pStyle w:val="a0"/>
        <w:spacing w:after="320"/>
        <w:ind w:firstLine="480"/>
      </w:pPr>
      <w:r>
        <w:rPr>
          <w:color w:val="111115"/>
        </w:rPr>
        <w:t>Диагностические показатели освоения курса программы:</w:t>
      </w:r>
    </w:p>
    <w:p w14:paraId="75C39BC9" w14:textId="77777777" w:rsidR="001D010B" w:rsidRDefault="00240B00">
      <w:pPr>
        <w:pStyle w:val="a0"/>
        <w:numPr>
          <w:ilvl w:val="0"/>
          <w:numId w:val="7"/>
        </w:numPr>
        <w:tabs>
          <w:tab w:val="left" w:pos="1100"/>
        </w:tabs>
        <w:spacing w:after="280"/>
        <w:ind w:firstLine="480"/>
      </w:pPr>
      <w:bookmarkStart w:id="41" w:name="bookmark41"/>
      <w:bookmarkEnd w:id="41"/>
      <w:r>
        <w:rPr>
          <w:color w:val="111115"/>
        </w:rPr>
        <w:t>Высоки</w:t>
      </w:r>
      <w:r>
        <w:rPr>
          <w:color w:val="111115"/>
        </w:rPr>
        <w:t>й уровень</w:t>
      </w:r>
    </w:p>
    <w:p w14:paraId="6C3C5771" w14:textId="77777777" w:rsidR="001D010B" w:rsidRDefault="00240B00">
      <w:pPr>
        <w:pStyle w:val="a0"/>
        <w:numPr>
          <w:ilvl w:val="0"/>
          <w:numId w:val="7"/>
        </w:numPr>
        <w:tabs>
          <w:tab w:val="left" w:pos="1100"/>
        </w:tabs>
        <w:spacing w:after="280"/>
        <w:ind w:firstLine="480"/>
      </w:pPr>
      <w:bookmarkStart w:id="42" w:name="bookmark42"/>
      <w:bookmarkEnd w:id="42"/>
      <w:r>
        <w:rPr>
          <w:color w:val="111115"/>
        </w:rPr>
        <w:t>Средний уровень</w:t>
      </w:r>
    </w:p>
    <w:p w14:paraId="61F379C4" w14:textId="77777777" w:rsidR="001D010B" w:rsidRDefault="00240B00">
      <w:pPr>
        <w:pStyle w:val="a0"/>
        <w:numPr>
          <w:ilvl w:val="0"/>
          <w:numId w:val="7"/>
        </w:numPr>
        <w:tabs>
          <w:tab w:val="left" w:pos="1100"/>
        </w:tabs>
        <w:spacing w:after="280"/>
        <w:ind w:firstLine="480"/>
      </w:pPr>
      <w:bookmarkStart w:id="43" w:name="bookmark43"/>
      <w:bookmarkEnd w:id="43"/>
      <w:r>
        <w:rPr>
          <w:color w:val="111115"/>
        </w:rPr>
        <w:t>Низкий уровень</w:t>
      </w:r>
    </w:p>
    <w:p w14:paraId="54934DD0" w14:textId="77777777" w:rsidR="001D010B" w:rsidRDefault="00240B00">
      <w:pPr>
        <w:pStyle w:val="a0"/>
        <w:numPr>
          <w:ilvl w:val="0"/>
          <w:numId w:val="7"/>
        </w:numPr>
        <w:tabs>
          <w:tab w:val="left" w:pos="1100"/>
        </w:tabs>
        <w:spacing w:after="280"/>
        <w:ind w:firstLine="480"/>
      </w:pPr>
      <w:bookmarkStart w:id="44" w:name="bookmark44"/>
      <w:bookmarkEnd w:id="44"/>
      <w:r>
        <w:rPr>
          <w:color w:val="111115"/>
        </w:rPr>
        <w:t>Средний показатель в %</w:t>
      </w:r>
    </w:p>
    <w:p w14:paraId="321CF6D6" w14:textId="77777777" w:rsidR="001D010B" w:rsidRDefault="00240B00">
      <w:pPr>
        <w:pStyle w:val="a0"/>
        <w:spacing w:after="280"/>
        <w:ind w:firstLine="480"/>
      </w:pPr>
      <w:r>
        <w:rPr>
          <w:color w:val="111115"/>
        </w:rPr>
        <w:lastRenderedPageBreak/>
        <w:t>Критерии диагностики:</w:t>
      </w:r>
    </w:p>
    <w:p w14:paraId="1C363427" w14:textId="77777777" w:rsidR="001D010B" w:rsidRDefault="00240B00">
      <w:pPr>
        <w:pStyle w:val="a0"/>
        <w:spacing w:after="880"/>
        <w:ind w:left="480" w:firstLine="0"/>
      </w:pPr>
      <w:r>
        <w:rPr>
          <w:color w:val="111115"/>
        </w:rPr>
        <w:t xml:space="preserve">Высокий уровень: четкое знание названия музыкальных инструментов, особенностей строения, условий хранения, разнообразие музыкальных инструментов, выполнение приемов игры </w:t>
      </w:r>
      <w:r>
        <w:rPr>
          <w:color w:val="111115"/>
        </w:rPr>
        <w:t>на музыкальных инструментах в слаженном ансамблевом исполнении.</w:t>
      </w:r>
    </w:p>
    <w:p w14:paraId="667B8FC9" w14:textId="77777777" w:rsidR="001D010B" w:rsidRDefault="00240B00">
      <w:pPr>
        <w:pStyle w:val="a0"/>
        <w:spacing w:after="880"/>
        <w:ind w:left="480" w:firstLine="0"/>
      </w:pPr>
      <w:r>
        <w:rPr>
          <w:color w:val="111115"/>
        </w:rPr>
        <w:t>Средний уровень: знание некоторых музыкальных инструментов, условий хранения и разнообразия музыкальных инструментов при напоминании взрослого, выполнение приемов игры на простейших музыкальны</w:t>
      </w:r>
      <w:r>
        <w:rPr>
          <w:color w:val="111115"/>
        </w:rPr>
        <w:t>х инструментах, при небольшом участии взрослого.</w:t>
      </w:r>
    </w:p>
    <w:p w14:paraId="2D480722" w14:textId="77777777" w:rsidR="001D010B" w:rsidRDefault="00240B00">
      <w:pPr>
        <w:pStyle w:val="a0"/>
        <w:spacing w:after="280"/>
        <w:ind w:left="480" w:firstLine="0"/>
        <w:sectPr w:rsidR="001D010B">
          <w:pgSz w:w="11900" w:h="16840"/>
          <w:pgMar w:top="1138" w:right="372" w:bottom="1322" w:left="1217" w:header="0" w:footer="3" w:gutter="0"/>
          <w:cols w:space="720"/>
          <w:noEndnote/>
          <w:docGrid w:linePitch="360"/>
        </w:sectPr>
      </w:pPr>
      <w:r>
        <w:rPr>
          <w:color w:val="111115"/>
        </w:rPr>
        <w:t>Низкий уровень: нечеткие представления о разнообразии музыкальных инструментах, приемах игры на музыкальных инструментах, условиях хранения, строении инструментов, нечеткое ансамблевое и</w:t>
      </w:r>
      <w:r>
        <w:rPr>
          <w:color w:val="111115"/>
        </w:rPr>
        <w:t>сполнение.</w:t>
      </w:r>
    </w:p>
    <w:p w14:paraId="3F467985" w14:textId="77777777" w:rsidR="001D010B" w:rsidRDefault="00240B00">
      <w:pPr>
        <w:pStyle w:val="a0"/>
        <w:numPr>
          <w:ilvl w:val="0"/>
          <w:numId w:val="8"/>
        </w:numPr>
        <w:tabs>
          <w:tab w:val="left" w:pos="909"/>
        </w:tabs>
        <w:spacing w:after="240"/>
        <w:ind w:left="480" w:firstLine="0"/>
      </w:pPr>
      <w:bookmarkStart w:id="45" w:name="bookmark45"/>
      <w:bookmarkEnd w:id="45"/>
      <w:r>
        <w:rPr>
          <w:b/>
          <w:bCs/>
        </w:rPr>
        <w:lastRenderedPageBreak/>
        <w:t>Содержательный раздел.</w:t>
      </w:r>
    </w:p>
    <w:p w14:paraId="0DB0B8D0" w14:textId="77777777" w:rsidR="001D010B" w:rsidRDefault="00240B00">
      <w:pPr>
        <w:pStyle w:val="a0"/>
        <w:numPr>
          <w:ilvl w:val="0"/>
          <w:numId w:val="9"/>
        </w:numPr>
        <w:tabs>
          <w:tab w:val="left" w:pos="1039"/>
        </w:tabs>
        <w:spacing w:after="180" w:line="276" w:lineRule="auto"/>
        <w:ind w:left="480" w:firstLine="0"/>
      </w:pPr>
      <w:bookmarkStart w:id="46" w:name="bookmark46"/>
      <w:bookmarkEnd w:id="46"/>
      <w:r>
        <w:rPr>
          <w:b/>
          <w:bCs/>
        </w:rPr>
        <w:t>«Образовательная деятельность в соответствии с направлением развития ребенка. Образовательная область «Музыка. Игра на детских музыкальных инструментах».</w:t>
      </w:r>
    </w:p>
    <w:p w14:paraId="4FAEC0B4" w14:textId="77777777" w:rsidR="001D010B" w:rsidRDefault="00240B00">
      <w:pPr>
        <w:pStyle w:val="a0"/>
        <w:spacing w:after="360" w:line="276" w:lineRule="auto"/>
        <w:ind w:left="480" w:firstLine="0"/>
      </w:pPr>
      <w:r>
        <w:t xml:space="preserve">Программа предполагает проведение два занятия в неделю во </w:t>
      </w:r>
      <w:r>
        <w:t>вторую половину дня.</w:t>
      </w:r>
    </w:p>
    <w:p w14:paraId="7E239B9E" w14:textId="77777777" w:rsidR="001D010B" w:rsidRDefault="00240B00">
      <w:pPr>
        <w:pStyle w:val="a0"/>
        <w:spacing w:after="360" w:line="276" w:lineRule="auto"/>
        <w:ind w:firstLine="480"/>
      </w:pPr>
      <w:r>
        <w:t>Продолжительность занятия - 25 - 30 минут.</w:t>
      </w:r>
    </w:p>
    <w:p w14:paraId="3716019F" w14:textId="77777777" w:rsidR="001D010B" w:rsidRDefault="00240B00">
      <w:pPr>
        <w:pStyle w:val="a0"/>
        <w:spacing w:after="660" w:line="276" w:lineRule="auto"/>
        <w:ind w:firstLine="480"/>
      </w:pPr>
      <w:r>
        <w:t>Общее количество учебных занятий в течении 8 месяцев: 64 занятия.</w:t>
      </w:r>
    </w:p>
    <w:p w14:paraId="6249091A" w14:textId="77777777" w:rsidR="001D010B" w:rsidRDefault="00240B00">
      <w:pPr>
        <w:pStyle w:val="10"/>
        <w:keepNext/>
        <w:keepLines/>
        <w:spacing w:after="140"/>
        <w:ind w:firstLine="480"/>
      </w:pPr>
      <w:bookmarkStart w:id="47" w:name="bookmark47"/>
      <w:bookmarkStart w:id="48" w:name="bookmark48"/>
      <w:bookmarkStart w:id="49" w:name="bookmark49"/>
      <w:r>
        <w:t>Структура занятий.</w:t>
      </w:r>
      <w:bookmarkEnd w:id="47"/>
      <w:bookmarkEnd w:id="48"/>
      <w:bookmarkEnd w:id="49"/>
    </w:p>
    <w:p w14:paraId="26EF0A35" w14:textId="77777777" w:rsidR="001D010B" w:rsidRDefault="00240B00">
      <w:pPr>
        <w:pStyle w:val="a0"/>
        <w:spacing w:after="140"/>
        <w:ind w:firstLine="480"/>
      </w:pPr>
      <w:r>
        <w:t>Занятие состоит из трех частей.</w:t>
      </w:r>
    </w:p>
    <w:p w14:paraId="3B674BFA" w14:textId="77777777" w:rsidR="001D010B" w:rsidRDefault="00240B00">
      <w:pPr>
        <w:pStyle w:val="a0"/>
        <w:numPr>
          <w:ilvl w:val="0"/>
          <w:numId w:val="10"/>
        </w:numPr>
        <w:tabs>
          <w:tab w:val="left" w:pos="1189"/>
        </w:tabs>
        <w:spacing w:after="140"/>
        <w:ind w:left="1200" w:hanging="360"/>
      </w:pPr>
      <w:bookmarkStart w:id="50" w:name="bookmark50"/>
      <w:bookmarkEnd w:id="50"/>
      <w:r>
        <w:t>Вводная часть - используются беседы, ритмические, музыкально - дидактически</w:t>
      </w:r>
      <w:r>
        <w:t>е игры.</w:t>
      </w:r>
    </w:p>
    <w:p w14:paraId="04DA7C8E" w14:textId="77777777" w:rsidR="001D010B" w:rsidRDefault="00240B00">
      <w:pPr>
        <w:pStyle w:val="a0"/>
        <w:numPr>
          <w:ilvl w:val="0"/>
          <w:numId w:val="10"/>
        </w:numPr>
        <w:tabs>
          <w:tab w:val="left" w:pos="1189"/>
        </w:tabs>
        <w:spacing w:after="480"/>
        <w:ind w:left="1200" w:hanging="360"/>
      </w:pPr>
      <w:bookmarkStart w:id="51" w:name="bookmark51"/>
      <w:bookmarkEnd w:id="51"/>
      <w:r>
        <w:t>Основная часть - элементарная музыкальная грамота, разучивание и исполнение музыкальных произведений.</w:t>
      </w:r>
    </w:p>
    <w:p w14:paraId="4CE9190B" w14:textId="77777777" w:rsidR="001D010B" w:rsidRDefault="00240B00">
      <w:pPr>
        <w:pStyle w:val="a0"/>
        <w:numPr>
          <w:ilvl w:val="0"/>
          <w:numId w:val="10"/>
        </w:numPr>
        <w:tabs>
          <w:tab w:val="left" w:pos="1189"/>
        </w:tabs>
        <w:spacing w:after="140"/>
        <w:ind w:firstLine="840"/>
      </w:pPr>
      <w:bookmarkStart w:id="52" w:name="bookmark52"/>
      <w:bookmarkEnd w:id="52"/>
      <w:r>
        <w:t>Заключительная часть - включает в себя творческое музицирование.</w:t>
      </w:r>
    </w:p>
    <w:p w14:paraId="2572A373" w14:textId="77777777" w:rsidR="001D010B" w:rsidRDefault="00240B00">
      <w:pPr>
        <w:pStyle w:val="a0"/>
        <w:spacing w:after="480"/>
        <w:ind w:left="480" w:firstLine="0"/>
      </w:pPr>
      <w:r>
        <w:t xml:space="preserve">Цель занятия, содержание, виды деятельности зависят от этапа, на котором </w:t>
      </w:r>
      <w:r>
        <w:t>находится работа по освоению игры на детских музыкальных инструментах.</w:t>
      </w:r>
    </w:p>
    <w:p w14:paraId="39F52E32" w14:textId="77777777" w:rsidR="001D010B" w:rsidRDefault="00240B00">
      <w:pPr>
        <w:pStyle w:val="a0"/>
        <w:ind w:left="480" w:firstLine="540"/>
      </w:pPr>
      <w:r>
        <w:t>Структура каждого из этих занятий различная. На общем занятии можно настраивать детей на занятие распевками (это также способствует и созданию дисциплины на занятии). Затем предложить д</w:t>
      </w:r>
      <w:r>
        <w:t>етям новый материал, смотреть, насколько дети поняли и усвоили. Вторая (большая) половина занятия - игра на инструментах. Занятия по подгруппам также целесообразно начинать с распевок, затем повторить и закрепить (при помощи музыкальных и музыкально-дидакт</w:t>
      </w:r>
      <w:r>
        <w:t>ических игр) теоретический материал.</w:t>
      </w:r>
    </w:p>
    <w:p w14:paraId="0DFA0F94" w14:textId="77777777" w:rsidR="001D010B" w:rsidRDefault="00240B00">
      <w:pPr>
        <w:pStyle w:val="a0"/>
        <w:ind w:left="480" w:firstLine="0"/>
      </w:pPr>
      <w:r>
        <w:t>Во второй части занятия - идет работа по исполнению конкретных музыкальных партий. На индивидуальных занятиях важно помогать каждому ребенку справится с теми или иными трудностями. Конечно же, больше придется уделять вн</w:t>
      </w:r>
      <w:r>
        <w:t>имания тем детям, которые осваивают навыки игры на более сложных музыкальных инструментах - металлофоне, ксилофоне.</w:t>
      </w:r>
    </w:p>
    <w:p w14:paraId="4D346B52" w14:textId="77777777" w:rsidR="001D010B" w:rsidRDefault="00240B00">
      <w:pPr>
        <w:pStyle w:val="a0"/>
        <w:spacing w:after="220"/>
        <w:ind w:firstLine="0"/>
        <w:jc w:val="center"/>
        <w:rPr>
          <w:sz w:val="18"/>
          <w:szCs w:val="18"/>
        </w:rPr>
        <w:sectPr w:rsidR="001D010B">
          <w:footerReference w:type="default" r:id="rId9"/>
          <w:pgSz w:w="11900" w:h="16840"/>
          <w:pgMar w:top="1138" w:right="372" w:bottom="760" w:left="1217" w:header="710" w:footer="332" w:gutter="0"/>
          <w:cols w:space="720"/>
          <w:noEndnote/>
          <w:docGrid w:linePitch="360"/>
        </w:sectPr>
      </w:pPr>
      <w:r>
        <w:t>Конкретное планирование, распределение материала зависит от конечной</w:t>
      </w:r>
      <w:r>
        <w:br/>
        <w:t>цели занятий, концентрирующихся на общей музыкал</w:t>
      </w:r>
      <w:r>
        <w:t>ьной подготовке или</w:t>
      </w:r>
      <w:r>
        <w:br/>
        <w:t>нацеленных на исполнение музыкальных произведений. Конечно же, занятия</w:t>
      </w:r>
      <w:r>
        <w:br/>
      </w:r>
      <w:r>
        <w:rPr>
          <w:rFonts w:ascii="Arial" w:eastAsia="Arial" w:hAnsi="Arial" w:cs="Arial"/>
          <w:sz w:val="18"/>
          <w:szCs w:val="18"/>
        </w:rPr>
        <w:t>12</w:t>
      </w:r>
    </w:p>
    <w:p w14:paraId="6F05F85C" w14:textId="77777777" w:rsidR="001D010B" w:rsidRDefault="00240B00">
      <w:pPr>
        <w:pStyle w:val="a0"/>
        <w:spacing w:before="100"/>
        <w:ind w:left="480" w:firstLine="0"/>
      </w:pPr>
      <w:r>
        <w:lastRenderedPageBreak/>
        <w:t>могут не всегда соответствовать приведенной выше структуре - занятия статичные можно сочетать и чередовать с динамичными.</w:t>
      </w:r>
    </w:p>
    <w:p w14:paraId="5315DDE0" w14:textId="77777777" w:rsidR="001D010B" w:rsidRDefault="00240B00">
      <w:pPr>
        <w:pStyle w:val="a0"/>
        <w:ind w:left="480" w:firstLine="400"/>
      </w:pPr>
      <w:r>
        <w:t xml:space="preserve">На первом этапе преобладают ритмические </w:t>
      </w:r>
      <w:r>
        <w:t>игры и импровизации с использованием ударно-шумовых инструментов. Не обойтись и без таких «удобных» для этой цели инструментов, как ладошки и ноги.</w:t>
      </w:r>
    </w:p>
    <w:p w14:paraId="08EDCF57" w14:textId="77777777" w:rsidR="001D010B" w:rsidRDefault="00240B00">
      <w:pPr>
        <w:pStyle w:val="a0"/>
        <w:ind w:left="480" w:firstLine="400"/>
      </w:pPr>
      <w:r>
        <w:t xml:space="preserve">Ритмические движения и упражнения выполняются всеми вместе или поочередно. При этом дети сидят или получают </w:t>
      </w:r>
      <w:r>
        <w:t>возможность активно двигаться.</w:t>
      </w:r>
    </w:p>
    <w:p w14:paraId="263804D7" w14:textId="77777777" w:rsidR="001D010B" w:rsidRDefault="00240B00">
      <w:pPr>
        <w:pStyle w:val="a0"/>
        <w:ind w:left="480" w:firstLine="260"/>
      </w:pPr>
      <w:r>
        <w:t>На следующем этапе происходит расширение сферы музыкальной деятельности детей и их музыкальных представлений в связи с введением на занятиях диатонических музыкальных инструментов. Использование их выразительных и изобразител</w:t>
      </w:r>
      <w:r>
        <w:t>ьных возможностей сочетается с развитием ладового мелодического слуха.</w:t>
      </w:r>
    </w:p>
    <w:p w14:paraId="4E1E637A" w14:textId="77777777" w:rsidR="001D010B" w:rsidRDefault="00240B00">
      <w:pPr>
        <w:pStyle w:val="a0"/>
        <w:ind w:left="480" w:firstLine="260"/>
      </w:pPr>
      <w:r>
        <w:t>Знакомство с нотной грамотой, игра на инструментах и пение должны быть неразрывно связаны. Ноты, которые дети узнают на занятии, должны сразу зазвучать, их надо спеть - сначала это буду</w:t>
      </w:r>
      <w:r>
        <w:t>т простые попевки на одном звуке, постепенно они усложняются, и те же попевки потом сыграть на инструменте. И в дальнейшем, по мере появления нового материала или новых инструментов в оркестре, необходимо связывать с уже пройденным материалом по музыкально</w:t>
      </w:r>
      <w:r>
        <w:t>й грамоте.</w:t>
      </w:r>
    </w:p>
    <w:p w14:paraId="7EDB2213" w14:textId="77777777" w:rsidR="001D010B" w:rsidRDefault="00240B00">
      <w:pPr>
        <w:pStyle w:val="a0"/>
        <w:ind w:left="480" w:firstLine="260"/>
      </w:pPr>
      <w:r>
        <w:t>Ко второму полугодию, репертуар становится намного богаче, расширяется круг ансамблевых возможностей, совместная игра занимает все большее место. К этому времени дети уже имеют небольшой исполнительский опыт. Поэтому в еще большей степени надо о</w:t>
      </w:r>
      <w:r>
        <w:t>бращать их внимание на выразительность игры, на понимание характера и жанра исполняемых пьес, на связь музыки с поэтическим текстом, с сюжетом.</w:t>
      </w:r>
    </w:p>
    <w:p w14:paraId="37B71C2D" w14:textId="77777777" w:rsidR="001D010B" w:rsidRDefault="00240B00">
      <w:pPr>
        <w:pStyle w:val="a0"/>
        <w:ind w:left="480" w:firstLine="260"/>
      </w:pPr>
      <w:r>
        <w:t>Основу элементарного музицирования составляет формирование метроритмического чувства (чувства темпа, метра, ритм</w:t>
      </w:r>
      <w:r>
        <w:t>а). Основное внимание при этом должно быть направленно на развитие способности ребенка ощущать равномерную метрическую пульсацию музыки. Работа над темпоритмом осуществляется в определенной последовательности:</w:t>
      </w:r>
    </w:p>
    <w:p w14:paraId="06C0CC22" w14:textId="77777777" w:rsidR="001D010B" w:rsidRDefault="00240B00">
      <w:pPr>
        <w:pStyle w:val="a0"/>
        <w:numPr>
          <w:ilvl w:val="0"/>
          <w:numId w:val="6"/>
        </w:numPr>
        <w:tabs>
          <w:tab w:val="left" w:pos="1030"/>
        </w:tabs>
        <w:ind w:left="480" w:firstLine="260"/>
      </w:pPr>
      <w:bookmarkStart w:id="53" w:name="bookmark53"/>
      <w:bookmarkEnd w:id="53"/>
      <w:r>
        <w:t>сначала педагог помогает детям попадать в такт</w:t>
      </w:r>
      <w:r>
        <w:t xml:space="preserve"> музыке (греметь погремушкой, стучать по бубну, встряхивать колокольчиком, отмечая сильную долю такта в соответствии с темпом музыки)</w:t>
      </w:r>
    </w:p>
    <w:p w14:paraId="2D63E967" w14:textId="77777777" w:rsidR="001D010B" w:rsidRDefault="00240B00">
      <w:pPr>
        <w:pStyle w:val="a0"/>
        <w:ind w:left="480"/>
      </w:pPr>
      <w:r>
        <w:t>- следующий этап связан с освоением навыков выделения с помощью ударных инструментов сильных и слабых долей (навыки тактир</w:t>
      </w:r>
      <w:r>
        <w:t>ования)</w:t>
      </w:r>
    </w:p>
    <w:p w14:paraId="6CFDDEF8" w14:textId="77777777" w:rsidR="001D010B" w:rsidRDefault="00240B00">
      <w:pPr>
        <w:pStyle w:val="a0"/>
        <w:numPr>
          <w:ilvl w:val="0"/>
          <w:numId w:val="6"/>
        </w:numPr>
        <w:tabs>
          <w:tab w:val="left" w:pos="1030"/>
        </w:tabs>
        <w:ind w:left="480"/>
      </w:pPr>
      <w:bookmarkStart w:id="54" w:name="bookmark54"/>
      <w:bookmarkEnd w:id="54"/>
      <w:r>
        <w:t>более сложный этап - освоение ритмических рисунков и наложение их на метрическую сетку без счета, на долю такта.</w:t>
      </w:r>
    </w:p>
    <w:p w14:paraId="625FC607" w14:textId="77777777" w:rsidR="001D010B" w:rsidRDefault="00240B00">
      <w:pPr>
        <w:pStyle w:val="a0"/>
        <w:ind w:left="480"/>
      </w:pPr>
      <w:r>
        <w:t xml:space="preserve">На какой-то период времени за сильными и слабыми долями такта может закрепляться определенный музыкальный инструмент (сильная доля - </w:t>
      </w:r>
      <w:r>
        <w:t>барабан, слабая - колокольчик).</w:t>
      </w:r>
    </w:p>
    <w:p w14:paraId="0F3CF727" w14:textId="77777777" w:rsidR="001D010B" w:rsidRDefault="00240B00">
      <w:pPr>
        <w:pStyle w:val="a0"/>
        <w:ind w:left="480" w:firstLine="0"/>
      </w:pPr>
      <w:r>
        <w:t xml:space="preserve">Полезно приобщать детей к восприятию и выразительному исполнению ритмических речитативных интонаций голоса, к ощущению его интонационных повышений и понижений. Можно упражняться в передаче с помощью музыкальных инструментов </w:t>
      </w:r>
      <w:r>
        <w:t>метроритмического пульса речи, а затем - звучащей музыки.</w:t>
      </w:r>
    </w:p>
    <w:p w14:paraId="30E24944" w14:textId="77777777" w:rsidR="001D010B" w:rsidRDefault="00240B00">
      <w:pPr>
        <w:pStyle w:val="a0"/>
        <w:ind w:left="480" w:firstLine="340"/>
      </w:pPr>
      <w:r>
        <w:lastRenderedPageBreak/>
        <w:t>Ритмизация поэтических текстов облегчает запоминание ритмического рисунка и дальнейшее его воспроизведение с помощью ударных инструментов. По мере обогащения музыкального опыта ребенка, можно включа</w:t>
      </w:r>
      <w:r>
        <w:t>ть в упражнения и более сложные ритмические рисунки (группы шестнадцатых, простейший пунктирный ритм).</w:t>
      </w:r>
    </w:p>
    <w:p w14:paraId="74219515" w14:textId="77777777" w:rsidR="001D010B" w:rsidRDefault="00240B00">
      <w:pPr>
        <w:pStyle w:val="a0"/>
        <w:ind w:left="480" w:firstLine="260"/>
      </w:pPr>
      <w:r>
        <w:t>Именно поэтому, я стараюсь максимально использовать музыкально</w:t>
      </w:r>
      <w:r>
        <w:softHyphen/>
        <w:t>дидактические игры и музыкальные пособия, направленные на развитие чувства ритма.</w:t>
      </w:r>
    </w:p>
    <w:p w14:paraId="47614F99" w14:textId="77777777" w:rsidR="001D010B" w:rsidRDefault="00240B00">
      <w:pPr>
        <w:pStyle w:val="a0"/>
        <w:ind w:left="480" w:right="1840" w:firstLine="400"/>
        <w:jc w:val="both"/>
      </w:pPr>
      <w:r>
        <w:t xml:space="preserve">Процесс </w:t>
      </w:r>
      <w:r>
        <w:t>обучения детей игре на звуковысотных музыкальных инструментах можно так же разделить на три этапа:</w:t>
      </w:r>
    </w:p>
    <w:p w14:paraId="7B377BEB" w14:textId="77777777" w:rsidR="001D010B" w:rsidRDefault="00240B00">
      <w:pPr>
        <w:pStyle w:val="a0"/>
        <w:ind w:left="480"/>
      </w:pPr>
      <w:r>
        <w:t>- ознакомление с особенностями мелодии и приемами звукоизвлечения , который будет использоваться для её воспроизведения;</w:t>
      </w:r>
    </w:p>
    <w:p w14:paraId="1A99D053" w14:textId="77777777" w:rsidR="001D010B" w:rsidRDefault="00240B00">
      <w:pPr>
        <w:pStyle w:val="a0"/>
        <w:numPr>
          <w:ilvl w:val="0"/>
          <w:numId w:val="6"/>
        </w:numPr>
        <w:tabs>
          <w:tab w:val="left" w:pos="1032"/>
        </w:tabs>
        <w:ind w:left="480" w:firstLine="260"/>
        <w:jc w:val="both"/>
      </w:pPr>
      <w:bookmarkStart w:id="55" w:name="bookmark55"/>
      <w:bookmarkEnd w:id="55"/>
      <w:r>
        <w:t>разучивание мелодии (по слуху, по но</w:t>
      </w:r>
      <w:r>
        <w:t>там, по цифровой или цветовой системам).</w:t>
      </w:r>
    </w:p>
    <w:p w14:paraId="19D9ADA3" w14:textId="77777777" w:rsidR="001D010B" w:rsidRDefault="00240B00">
      <w:pPr>
        <w:pStyle w:val="a0"/>
        <w:numPr>
          <w:ilvl w:val="0"/>
          <w:numId w:val="6"/>
        </w:numPr>
        <w:tabs>
          <w:tab w:val="left" w:pos="1032"/>
        </w:tabs>
        <w:ind w:left="480" w:firstLine="260"/>
        <w:jc w:val="both"/>
      </w:pPr>
      <w:bookmarkStart w:id="56" w:name="bookmark56"/>
      <w:bookmarkEnd w:id="56"/>
      <w:r>
        <w:t>отработка исполнительских приемов, работа над выразительностью исполнения</w:t>
      </w:r>
    </w:p>
    <w:p w14:paraId="4EE70381" w14:textId="77777777" w:rsidR="001D010B" w:rsidRDefault="00240B00">
      <w:pPr>
        <w:pStyle w:val="a0"/>
        <w:ind w:firstLine="480"/>
      </w:pPr>
      <w:r>
        <w:t>целостное воспроизведение мелодии на инструменте.</w:t>
      </w:r>
    </w:p>
    <w:p w14:paraId="0F7E5C09" w14:textId="77777777" w:rsidR="001D010B" w:rsidRDefault="00240B00">
      <w:pPr>
        <w:pStyle w:val="a0"/>
        <w:spacing w:after="1600"/>
        <w:ind w:left="480" w:firstLine="260"/>
      </w:pPr>
      <w:r>
        <w:t>Для того чтобы игра на музыкальных инструментах носила творческий характер и развивала само</w:t>
      </w:r>
      <w:r>
        <w:t>стоятельность, нельзя ограничиваться только разучиванием упражнений, пьес и партий. Следует всячески культивировать различные формы работы, способствующие творческим проявлениям детей: от подбора на слух до совместных оркестровок-импровизаций.</w:t>
      </w:r>
    </w:p>
    <w:p w14:paraId="7D9D7585" w14:textId="77777777" w:rsidR="001D010B" w:rsidRDefault="00240B00">
      <w:pPr>
        <w:pStyle w:val="10"/>
        <w:keepNext/>
        <w:keepLines/>
        <w:numPr>
          <w:ilvl w:val="0"/>
          <w:numId w:val="9"/>
        </w:numPr>
        <w:tabs>
          <w:tab w:val="left" w:pos="1032"/>
        </w:tabs>
        <w:spacing w:after="60"/>
        <w:ind w:firstLine="480"/>
        <w:jc w:val="both"/>
      </w:pPr>
      <w:bookmarkStart w:id="57" w:name="bookmark59"/>
      <w:bookmarkStart w:id="58" w:name="bookmark57"/>
      <w:bookmarkStart w:id="59" w:name="bookmark58"/>
      <w:bookmarkStart w:id="60" w:name="bookmark60"/>
      <w:bookmarkEnd w:id="57"/>
      <w:r>
        <w:t xml:space="preserve">Основные </w:t>
      </w:r>
      <w:r>
        <w:t>формы работы.</w:t>
      </w:r>
      <w:bookmarkEnd w:id="58"/>
      <w:bookmarkEnd w:id="59"/>
      <w:bookmarkEnd w:id="60"/>
    </w:p>
    <w:p w14:paraId="1CB26E9F" w14:textId="77777777" w:rsidR="001D010B" w:rsidRDefault="00240B00">
      <w:pPr>
        <w:pStyle w:val="a0"/>
        <w:ind w:left="480" w:firstLine="120"/>
        <w:jc w:val="both"/>
      </w:pPr>
      <w:r>
        <w:t>Занятия будут проходить в игровой, наглядной и дидактических формах. Игры детей есть самая свободная, естественная форма проявления их деятельности, в которой осознается, изучается окружающий мир, открывается широкий простор для проявления ли</w:t>
      </w:r>
      <w:r>
        <w:t>чного творчества, личной активности.</w:t>
      </w:r>
    </w:p>
    <w:p w14:paraId="044A949E" w14:textId="77777777" w:rsidR="001D010B" w:rsidRDefault="00240B00">
      <w:pPr>
        <w:pStyle w:val="a0"/>
        <w:ind w:left="480" w:firstLine="480"/>
        <w:jc w:val="both"/>
      </w:pPr>
      <w:r>
        <w:t>Игра - путь к познанию мира, в котором дети живут и который призваны изменить, считал А.М. Г орький. В играх познаются разнообразные свойства предметов, разнообразные свойства жизни. В играх заложена огромная информация</w:t>
      </w:r>
      <w:r>
        <w:t xml:space="preserve"> о различных знаниях и сведениях. Ребенок получает их свободно, без нажима и насилия. Важнейший психологический секрет игры в том, что она обязательно построена на интересе, на удовольствии.</w:t>
      </w:r>
    </w:p>
    <w:p w14:paraId="3C34367C" w14:textId="77777777" w:rsidR="001D010B" w:rsidRDefault="00240B00">
      <w:pPr>
        <w:pStyle w:val="a0"/>
        <w:ind w:left="480" w:firstLine="400"/>
      </w:pPr>
      <w:r>
        <w:t xml:space="preserve">Инструментальное музицирование является органической частью </w:t>
      </w:r>
      <w:r>
        <w:t>детской музыкальной культуры. Музыкальные инструменты составляют самую привлекательную для детей область музыки. Ребенок с раннего детства приобщается к миру звуков, исследуя и познавая с помощью его выразительных свойств окружающую действительность.</w:t>
      </w:r>
    </w:p>
    <w:p w14:paraId="3A1AF8A8" w14:textId="77777777" w:rsidR="001D010B" w:rsidRDefault="00240B00">
      <w:pPr>
        <w:pStyle w:val="a0"/>
        <w:ind w:left="480" w:firstLine="400"/>
      </w:pPr>
      <w:r>
        <w:t>Испол</w:t>
      </w:r>
      <w:r>
        <w:t xml:space="preserve">ьзование только игровых методов в работе не может привести к </w:t>
      </w:r>
      <w:r>
        <w:lastRenderedPageBreak/>
        <w:t>ожидаемым результатам. Игровые методы должны быть составной частью целой системы методов: объяснительно-иллюстративных, репродуктивных, игровых, творческих.</w:t>
      </w:r>
    </w:p>
    <w:p w14:paraId="37C2150E" w14:textId="77777777" w:rsidR="001D010B" w:rsidRDefault="00240B00">
      <w:pPr>
        <w:pStyle w:val="a0"/>
        <w:ind w:left="480" w:firstLine="400"/>
      </w:pPr>
      <w:r>
        <w:t>Объяснительно-иллюстративные методы ис</w:t>
      </w:r>
      <w:r>
        <w:t>пользуются педагогом на начальном этапе: показ на инструменте, рассказ о произведении, объяснение правил игры на том или ином детском инструменте, объяснение движения мелодии и так далее. Тут очень важно правильно подобрать слова, сочетания слов, чтобы ярк</w:t>
      </w:r>
      <w:r>
        <w:t>о, образно, эмоционально передать ребёнку содержание произведения, добиться быстрого запоминания музыкального материала.</w:t>
      </w:r>
    </w:p>
    <w:p w14:paraId="2BAE93A0" w14:textId="77777777" w:rsidR="001D010B" w:rsidRDefault="00240B00">
      <w:pPr>
        <w:pStyle w:val="a0"/>
        <w:ind w:left="480" w:firstLine="400"/>
      </w:pPr>
      <w:r>
        <w:t>Репродуктивные методы включаются в работу на следующем этапе: практическом. После запоминания, анализа музыкального произведения воспит</w:t>
      </w:r>
      <w:r>
        <w:t>анниками педагог контролирует их практическую деятельность по овладению музыкальными умениями, в том числе - игра наизусть. На этом этапе педагог рекомендует ритмические приёмы, облегчающие и ускоряющие заучивание, включает не только моторную (двигательную</w:t>
      </w:r>
      <w:r>
        <w:t>), но и часто музыкальную память (слуховую).</w:t>
      </w:r>
    </w:p>
    <w:p w14:paraId="63623D49" w14:textId="77777777" w:rsidR="001D010B" w:rsidRDefault="00240B00">
      <w:pPr>
        <w:pStyle w:val="a0"/>
        <w:spacing w:after="640"/>
        <w:ind w:left="480" w:firstLine="400"/>
      </w:pPr>
      <w:r>
        <w:t>Детям дошкольного возраста свойственна свободная творческая деятельность, которая проявляется интуитивно в играх, в движении под музыку, в фантазии и импровизации при выполнении различных заданий. Педагогу необх</w:t>
      </w:r>
      <w:r>
        <w:t>одимо руководить творческими поисками детей, стимулировать и направлять их фантазию. Практические навыки, приобретённые в процессе интуитивной творческой деятельности, постепенно приведут детей к осознанному творчеству. Необходимо поощрять и одобрять прояв</w:t>
      </w:r>
      <w:r>
        <w:t>ление творческой инициативы детей.</w:t>
      </w:r>
    </w:p>
    <w:p w14:paraId="4AD60365" w14:textId="77777777" w:rsidR="001D010B" w:rsidRDefault="00240B00">
      <w:pPr>
        <w:pStyle w:val="10"/>
        <w:keepNext/>
        <w:keepLines/>
        <w:spacing w:after="40"/>
        <w:ind w:firstLine="480"/>
      </w:pPr>
      <w:bookmarkStart w:id="61" w:name="bookmark61"/>
      <w:bookmarkStart w:id="62" w:name="bookmark62"/>
      <w:bookmarkStart w:id="63" w:name="bookmark63"/>
      <w:r>
        <w:rPr>
          <w:color w:val="181818"/>
        </w:rPr>
        <w:t>Формы, используемые в работе:</w:t>
      </w:r>
      <w:bookmarkEnd w:id="61"/>
      <w:bookmarkEnd w:id="62"/>
      <w:bookmarkEnd w:id="63"/>
    </w:p>
    <w:p w14:paraId="0F4D066C" w14:textId="77777777" w:rsidR="001D010B" w:rsidRDefault="00240B00">
      <w:pPr>
        <w:pStyle w:val="a0"/>
        <w:numPr>
          <w:ilvl w:val="0"/>
          <w:numId w:val="11"/>
        </w:numPr>
        <w:tabs>
          <w:tab w:val="left" w:pos="357"/>
        </w:tabs>
        <w:spacing w:line="353" w:lineRule="auto"/>
        <w:ind w:firstLine="0"/>
      </w:pPr>
      <w:bookmarkStart w:id="64" w:name="bookmark64"/>
      <w:bookmarkEnd w:id="64"/>
      <w:r>
        <w:rPr>
          <w:color w:val="181818"/>
        </w:rPr>
        <w:t>образовательная деятельность;</w:t>
      </w:r>
    </w:p>
    <w:p w14:paraId="18FC10B6" w14:textId="77777777" w:rsidR="001D010B" w:rsidRDefault="00240B00">
      <w:pPr>
        <w:pStyle w:val="a0"/>
        <w:numPr>
          <w:ilvl w:val="0"/>
          <w:numId w:val="11"/>
        </w:numPr>
        <w:tabs>
          <w:tab w:val="left" w:pos="357"/>
        </w:tabs>
        <w:spacing w:line="353" w:lineRule="auto"/>
        <w:ind w:firstLine="0"/>
      </w:pPr>
      <w:bookmarkStart w:id="65" w:name="bookmark65"/>
      <w:bookmarkEnd w:id="65"/>
      <w:r>
        <w:rPr>
          <w:color w:val="181818"/>
        </w:rPr>
        <w:t>индивидуальная деятельность;</w:t>
      </w:r>
    </w:p>
    <w:p w14:paraId="1919E7CB" w14:textId="77777777" w:rsidR="001D010B" w:rsidRDefault="00240B00">
      <w:pPr>
        <w:pStyle w:val="a0"/>
        <w:numPr>
          <w:ilvl w:val="0"/>
          <w:numId w:val="11"/>
        </w:numPr>
        <w:tabs>
          <w:tab w:val="left" w:pos="357"/>
        </w:tabs>
        <w:spacing w:after="1100" w:line="353" w:lineRule="auto"/>
        <w:ind w:firstLine="0"/>
      </w:pPr>
      <w:bookmarkStart w:id="66" w:name="bookmark66"/>
      <w:bookmarkEnd w:id="66"/>
      <w:r>
        <w:rPr>
          <w:color w:val="181818"/>
        </w:rPr>
        <w:t>концертная деятельность;</w:t>
      </w:r>
    </w:p>
    <w:p w14:paraId="11DE09C7" w14:textId="77777777" w:rsidR="001D010B" w:rsidRDefault="00240B00">
      <w:pPr>
        <w:pStyle w:val="10"/>
        <w:keepNext/>
        <w:keepLines/>
        <w:numPr>
          <w:ilvl w:val="0"/>
          <w:numId w:val="9"/>
        </w:numPr>
        <w:tabs>
          <w:tab w:val="left" w:pos="1018"/>
        </w:tabs>
        <w:spacing w:after="440"/>
        <w:ind w:firstLine="480"/>
      </w:pPr>
      <w:bookmarkStart w:id="67" w:name="bookmark69"/>
      <w:bookmarkStart w:id="68" w:name="bookmark67"/>
      <w:bookmarkStart w:id="69" w:name="bookmark68"/>
      <w:bookmarkStart w:id="70" w:name="bookmark70"/>
      <w:bookmarkEnd w:id="67"/>
      <w:r>
        <w:t>Взаимодействие с педагогическим коллективом.</w:t>
      </w:r>
      <w:bookmarkEnd w:id="68"/>
      <w:bookmarkEnd w:id="69"/>
      <w:bookmarkEnd w:id="70"/>
    </w:p>
    <w:p w14:paraId="0E29BF28" w14:textId="77777777" w:rsidR="001D010B" w:rsidRDefault="00240B00">
      <w:pPr>
        <w:pStyle w:val="a0"/>
        <w:spacing w:after="40"/>
        <w:ind w:firstLine="480"/>
      </w:pPr>
      <w:r>
        <w:t>Тематические консультации</w:t>
      </w:r>
    </w:p>
    <w:p w14:paraId="72972D48" w14:textId="77777777" w:rsidR="001D010B" w:rsidRDefault="00240B00">
      <w:pPr>
        <w:pStyle w:val="a0"/>
        <w:spacing w:after="540"/>
        <w:ind w:firstLine="480"/>
      </w:pPr>
      <w:r>
        <w:t>Организация утренников, праздников и</w:t>
      </w:r>
      <w:r>
        <w:t xml:space="preserve"> вечеров развлечений.</w:t>
      </w:r>
      <w:r>
        <w:br w:type="page"/>
      </w:r>
    </w:p>
    <w:p w14:paraId="2CB11580" w14:textId="77777777" w:rsidR="001D010B" w:rsidRDefault="00240B00">
      <w:pPr>
        <w:pStyle w:val="a0"/>
        <w:numPr>
          <w:ilvl w:val="0"/>
          <w:numId w:val="9"/>
        </w:numPr>
        <w:tabs>
          <w:tab w:val="left" w:pos="1050"/>
        </w:tabs>
        <w:spacing w:after="360" w:line="276" w:lineRule="auto"/>
        <w:ind w:left="460" w:firstLine="40"/>
      </w:pPr>
      <w:bookmarkStart w:id="71" w:name="bookmark71"/>
      <w:bookmarkEnd w:id="71"/>
      <w:r>
        <w:rPr>
          <w:b/>
          <w:bCs/>
        </w:rPr>
        <w:lastRenderedPageBreak/>
        <w:t>Взаимодействие с родителями (законными представителями) воспитанников.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15"/>
        <w:gridCol w:w="1310"/>
        <w:gridCol w:w="3134"/>
      </w:tblGrid>
      <w:tr w:rsidR="001D010B" w14:paraId="58092DF3" w14:textId="77777777">
        <w:tblPrEx>
          <w:tblCellMar>
            <w:top w:w="0" w:type="dxa"/>
            <w:bottom w:w="0" w:type="dxa"/>
          </w:tblCellMar>
        </w:tblPrEx>
        <w:trPr>
          <w:trHeight w:hRule="exact" w:val="586"/>
          <w:jc w:val="center"/>
        </w:trPr>
        <w:tc>
          <w:tcPr>
            <w:tcW w:w="4915" w:type="dxa"/>
            <w:tcBorders>
              <w:top w:val="single" w:sz="4" w:space="0" w:color="auto"/>
              <w:left w:val="single" w:sz="4" w:space="0" w:color="auto"/>
            </w:tcBorders>
            <w:shd w:val="clear" w:color="auto" w:fill="FFFFFF"/>
          </w:tcPr>
          <w:p w14:paraId="20928A2C" w14:textId="77777777" w:rsidR="001D010B" w:rsidRDefault="00240B00">
            <w:pPr>
              <w:pStyle w:val="a2"/>
              <w:ind w:firstLine="0"/>
            </w:pPr>
            <w:r>
              <w:rPr>
                <w:b/>
                <w:bCs/>
              </w:rPr>
              <w:t>Мероприятия</w:t>
            </w:r>
          </w:p>
        </w:tc>
        <w:tc>
          <w:tcPr>
            <w:tcW w:w="1310" w:type="dxa"/>
            <w:tcBorders>
              <w:top w:val="single" w:sz="4" w:space="0" w:color="auto"/>
              <w:left w:val="single" w:sz="4" w:space="0" w:color="auto"/>
            </w:tcBorders>
            <w:shd w:val="clear" w:color="auto" w:fill="FFFFFF"/>
          </w:tcPr>
          <w:p w14:paraId="30CB7614" w14:textId="77777777" w:rsidR="001D010B" w:rsidRDefault="00240B00">
            <w:pPr>
              <w:pStyle w:val="a2"/>
              <w:ind w:firstLine="0"/>
            </w:pPr>
            <w:r>
              <w:rPr>
                <w:b/>
                <w:bCs/>
              </w:rPr>
              <w:t>Дата</w:t>
            </w:r>
          </w:p>
        </w:tc>
        <w:tc>
          <w:tcPr>
            <w:tcW w:w="3134" w:type="dxa"/>
            <w:tcBorders>
              <w:top w:val="single" w:sz="4" w:space="0" w:color="auto"/>
              <w:left w:val="single" w:sz="4" w:space="0" w:color="auto"/>
              <w:right w:val="single" w:sz="4" w:space="0" w:color="auto"/>
            </w:tcBorders>
            <w:shd w:val="clear" w:color="auto" w:fill="FFFFFF"/>
          </w:tcPr>
          <w:p w14:paraId="087DAAAC" w14:textId="77777777" w:rsidR="001D010B" w:rsidRDefault="00240B00">
            <w:pPr>
              <w:pStyle w:val="a2"/>
              <w:ind w:firstLine="0"/>
            </w:pPr>
            <w:r>
              <w:rPr>
                <w:b/>
                <w:bCs/>
              </w:rPr>
              <w:t>Ответственный</w:t>
            </w:r>
          </w:p>
        </w:tc>
      </w:tr>
      <w:tr w:rsidR="001D010B" w14:paraId="6946AA45" w14:textId="77777777">
        <w:tblPrEx>
          <w:tblCellMar>
            <w:top w:w="0" w:type="dxa"/>
            <w:bottom w:w="0" w:type="dxa"/>
          </w:tblCellMar>
        </w:tblPrEx>
        <w:trPr>
          <w:trHeight w:hRule="exact" w:val="2261"/>
          <w:jc w:val="center"/>
        </w:trPr>
        <w:tc>
          <w:tcPr>
            <w:tcW w:w="4915" w:type="dxa"/>
            <w:tcBorders>
              <w:top w:val="single" w:sz="4" w:space="0" w:color="auto"/>
              <w:left w:val="single" w:sz="4" w:space="0" w:color="auto"/>
            </w:tcBorders>
            <w:shd w:val="clear" w:color="auto" w:fill="FFFFFF"/>
          </w:tcPr>
          <w:p w14:paraId="73349638" w14:textId="77777777" w:rsidR="001D010B" w:rsidRDefault="00240B00">
            <w:pPr>
              <w:pStyle w:val="a2"/>
              <w:spacing w:line="276" w:lineRule="auto"/>
              <w:ind w:firstLine="0"/>
            </w:pPr>
            <w:r>
              <w:t>Анкетирование с целью выявления уровня осведомления родителей о дополнительной платной услуге «Перезвон».</w:t>
            </w:r>
          </w:p>
        </w:tc>
        <w:tc>
          <w:tcPr>
            <w:tcW w:w="1310" w:type="dxa"/>
            <w:tcBorders>
              <w:top w:val="single" w:sz="4" w:space="0" w:color="auto"/>
              <w:left w:val="single" w:sz="4" w:space="0" w:color="auto"/>
            </w:tcBorders>
            <w:shd w:val="clear" w:color="auto" w:fill="FFFFFF"/>
          </w:tcPr>
          <w:p w14:paraId="4373E578" w14:textId="77777777" w:rsidR="001D010B" w:rsidRDefault="00240B00">
            <w:pPr>
              <w:pStyle w:val="a2"/>
              <w:ind w:firstLine="0"/>
            </w:pPr>
            <w:r>
              <w:t>сентябрь</w:t>
            </w:r>
          </w:p>
        </w:tc>
        <w:tc>
          <w:tcPr>
            <w:tcW w:w="3134" w:type="dxa"/>
            <w:tcBorders>
              <w:top w:val="single" w:sz="4" w:space="0" w:color="auto"/>
              <w:left w:val="single" w:sz="4" w:space="0" w:color="auto"/>
              <w:right w:val="single" w:sz="4" w:space="0" w:color="auto"/>
            </w:tcBorders>
            <w:shd w:val="clear" w:color="auto" w:fill="FFFFFF"/>
          </w:tcPr>
          <w:p w14:paraId="503701A3" w14:textId="77777777" w:rsidR="001D010B" w:rsidRDefault="00240B00">
            <w:pPr>
              <w:pStyle w:val="a2"/>
              <w:spacing w:line="276" w:lineRule="auto"/>
              <w:ind w:firstLine="0"/>
            </w:pPr>
            <w:r>
              <w:t>руководитель кружка, воспитатели</w:t>
            </w:r>
          </w:p>
        </w:tc>
      </w:tr>
      <w:tr w:rsidR="001D010B" w14:paraId="7DE7B3C0" w14:textId="77777777">
        <w:tblPrEx>
          <w:tblCellMar>
            <w:top w:w="0" w:type="dxa"/>
            <w:bottom w:w="0" w:type="dxa"/>
          </w:tblCellMar>
        </w:tblPrEx>
        <w:trPr>
          <w:trHeight w:hRule="exact" w:val="2266"/>
          <w:jc w:val="center"/>
        </w:trPr>
        <w:tc>
          <w:tcPr>
            <w:tcW w:w="4915" w:type="dxa"/>
            <w:tcBorders>
              <w:top w:val="single" w:sz="4" w:space="0" w:color="auto"/>
              <w:left w:val="single" w:sz="4" w:space="0" w:color="auto"/>
            </w:tcBorders>
            <w:shd w:val="clear" w:color="auto" w:fill="FFFFFF"/>
          </w:tcPr>
          <w:p w14:paraId="56FF1406" w14:textId="77777777" w:rsidR="001D010B" w:rsidRDefault="00240B00">
            <w:pPr>
              <w:pStyle w:val="a2"/>
              <w:spacing w:line="276" w:lineRule="auto"/>
              <w:ind w:firstLine="0"/>
            </w:pPr>
            <w:r>
              <w:t>Родительские собрания по ознакомлению родителей с работой дополнительной платной услугой, цели и задачи, форма одежды.</w:t>
            </w:r>
          </w:p>
        </w:tc>
        <w:tc>
          <w:tcPr>
            <w:tcW w:w="1310" w:type="dxa"/>
            <w:tcBorders>
              <w:top w:val="single" w:sz="4" w:space="0" w:color="auto"/>
              <w:left w:val="single" w:sz="4" w:space="0" w:color="auto"/>
            </w:tcBorders>
            <w:shd w:val="clear" w:color="auto" w:fill="FFFFFF"/>
          </w:tcPr>
          <w:p w14:paraId="12B006CB" w14:textId="77777777" w:rsidR="001D010B" w:rsidRDefault="00240B00">
            <w:pPr>
              <w:pStyle w:val="a2"/>
              <w:ind w:firstLine="0"/>
            </w:pPr>
            <w:r>
              <w:t>октябрь</w:t>
            </w:r>
          </w:p>
        </w:tc>
        <w:tc>
          <w:tcPr>
            <w:tcW w:w="3134" w:type="dxa"/>
            <w:tcBorders>
              <w:top w:val="single" w:sz="4" w:space="0" w:color="auto"/>
              <w:left w:val="single" w:sz="4" w:space="0" w:color="auto"/>
              <w:right w:val="single" w:sz="4" w:space="0" w:color="auto"/>
            </w:tcBorders>
            <w:shd w:val="clear" w:color="auto" w:fill="FFFFFF"/>
          </w:tcPr>
          <w:p w14:paraId="060160B5" w14:textId="77777777" w:rsidR="001D010B" w:rsidRDefault="00240B00">
            <w:pPr>
              <w:pStyle w:val="a2"/>
              <w:spacing w:line="276" w:lineRule="auto"/>
              <w:ind w:firstLine="0"/>
            </w:pPr>
            <w:r>
              <w:t>руководитель кружка и воспитатели</w:t>
            </w:r>
          </w:p>
        </w:tc>
      </w:tr>
      <w:tr w:rsidR="001D010B" w14:paraId="4D26AC57" w14:textId="77777777">
        <w:tblPrEx>
          <w:tblCellMar>
            <w:top w:w="0" w:type="dxa"/>
            <w:bottom w:w="0" w:type="dxa"/>
          </w:tblCellMar>
        </w:tblPrEx>
        <w:trPr>
          <w:trHeight w:hRule="exact" w:val="1690"/>
          <w:jc w:val="center"/>
        </w:trPr>
        <w:tc>
          <w:tcPr>
            <w:tcW w:w="4915" w:type="dxa"/>
            <w:tcBorders>
              <w:top w:val="single" w:sz="4" w:space="0" w:color="auto"/>
              <w:left w:val="single" w:sz="4" w:space="0" w:color="auto"/>
            </w:tcBorders>
            <w:shd w:val="clear" w:color="auto" w:fill="FFFFFF"/>
          </w:tcPr>
          <w:p w14:paraId="3CE7CF33" w14:textId="77777777" w:rsidR="001D010B" w:rsidRDefault="00240B00">
            <w:pPr>
              <w:pStyle w:val="a2"/>
              <w:spacing w:line="276" w:lineRule="auto"/>
              <w:ind w:firstLine="0"/>
            </w:pPr>
            <w:r>
              <w:t xml:space="preserve">Распространение информационных материалов: папка - </w:t>
            </w:r>
            <w:r>
              <w:t>передвижка «Родительский вестник», памятки, буклеты.</w:t>
            </w:r>
          </w:p>
        </w:tc>
        <w:tc>
          <w:tcPr>
            <w:tcW w:w="1310" w:type="dxa"/>
            <w:tcBorders>
              <w:top w:val="single" w:sz="4" w:space="0" w:color="auto"/>
              <w:left w:val="single" w:sz="4" w:space="0" w:color="auto"/>
            </w:tcBorders>
            <w:shd w:val="clear" w:color="auto" w:fill="FFFFFF"/>
          </w:tcPr>
          <w:p w14:paraId="2404BA82" w14:textId="77777777" w:rsidR="001D010B" w:rsidRDefault="00240B00">
            <w:pPr>
              <w:pStyle w:val="a2"/>
              <w:spacing w:line="276" w:lineRule="auto"/>
              <w:ind w:firstLine="0"/>
            </w:pPr>
            <w:r>
              <w:t>В течении года</w:t>
            </w:r>
          </w:p>
        </w:tc>
        <w:tc>
          <w:tcPr>
            <w:tcW w:w="3134" w:type="dxa"/>
            <w:tcBorders>
              <w:top w:val="single" w:sz="4" w:space="0" w:color="auto"/>
              <w:left w:val="single" w:sz="4" w:space="0" w:color="auto"/>
              <w:right w:val="single" w:sz="4" w:space="0" w:color="auto"/>
            </w:tcBorders>
            <w:shd w:val="clear" w:color="auto" w:fill="FFFFFF"/>
          </w:tcPr>
          <w:p w14:paraId="6473E50A" w14:textId="77777777" w:rsidR="001D010B" w:rsidRDefault="00240B00">
            <w:pPr>
              <w:pStyle w:val="a2"/>
              <w:spacing w:line="276" w:lineRule="auto"/>
              <w:ind w:firstLine="0"/>
            </w:pPr>
            <w:r>
              <w:t>старший воспитатель, руководитель кружка руководитель, воспитатели</w:t>
            </w:r>
          </w:p>
        </w:tc>
      </w:tr>
      <w:tr w:rsidR="001D010B" w14:paraId="361E4D45" w14:textId="77777777">
        <w:tblPrEx>
          <w:tblCellMar>
            <w:top w:w="0" w:type="dxa"/>
            <w:bottom w:w="0" w:type="dxa"/>
          </w:tblCellMar>
        </w:tblPrEx>
        <w:trPr>
          <w:trHeight w:hRule="exact" w:val="1522"/>
          <w:jc w:val="center"/>
        </w:trPr>
        <w:tc>
          <w:tcPr>
            <w:tcW w:w="4915" w:type="dxa"/>
            <w:tcBorders>
              <w:top w:val="single" w:sz="4" w:space="0" w:color="auto"/>
              <w:left w:val="single" w:sz="4" w:space="0" w:color="auto"/>
            </w:tcBorders>
            <w:shd w:val="clear" w:color="auto" w:fill="FFFFFF"/>
          </w:tcPr>
          <w:p w14:paraId="5FAE5B2C" w14:textId="77777777" w:rsidR="001D010B" w:rsidRDefault="00240B00">
            <w:pPr>
              <w:pStyle w:val="a2"/>
              <w:spacing w:line="276" w:lineRule="auto"/>
              <w:ind w:firstLine="0"/>
            </w:pPr>
            <w:r>
              <w:t>Консультации в рамках консультационного пункта.</w:t>
            </w:r>
          </w:p>
        </w:tc>
        <w:tc>
          <w:tcPr>
            <w:tcW w:w="1310" w:type="dxa"/>
            <w:tcBorders>
              <w:top w:val="single" w:sz="4" w:space="0" w:color="auto"/>
              <w:left w:val="single" w:sz="4" w:space="0" w:color="auto"/>
            </w:tcBorders>
            <w:shd w:val="clear" w:color="auto" w:fill="FFFFFF"/>
          </w:tcPr>
          <w:p w14:paraId="3EEC9175" w14:textId="77777777" w:rsidR="001D010B" w:rsidRDefault="00240B00">
            <w:pPr>
              <w:pStyle w:val="a2"/>
              <w:spacing w:line="276" w:lineRule="auto"/>
              <w:ind w:firstLine="0"/>
            </w:pPr>
            <w:r>
              <w:t>В течении года</w:t>
            </w:r>
          </w:p>
        </w:tc>
        <w:tc>
          <w:tcPr>
            <w:tcW w:w="3134" w:type="dxa"/>
            <w:tcBorders>
              <w:top w:val="single" w:sz="4" w:space="0" w:color="auto"/>
              <w:left w:val="single" w:sz="4" w:space="0" w:color="auto"/>
              <w:right w:val="single" w:sz="4" w:space="0" w:color="auto"/>
            </w:tcBorders>
            <w:shd w:val="clear" w:color="auto" w:fill="FFFFFF"/>
          </w:tcPr>
          <w:p w14:paraId="1495139E" w14:textId="77777777" w:rsidR="001D010B" w:rsidRDefault="00240B00">
            <w:pPr>
              <w:pStyle w:val="a2"/>
              <w:ind w:firstLine="0"/>
            </w:pPr>
            <w:r>
              <w:t>руководитель кружка</w:t>
            </w:r>
          </w:p>
        </w:tc>
      </w:tr>
      <w:tr w:rsidR="001D010B" w14:paraId="4734AF24" w14:textId="77777777">
        <w:tblPrEx>
          <w:tblCellMar>
            <w:top w:w="0" w:type="dxa"/>
            <w:bottom w:w="0" w:type="dxa"/>
          </w:tblCellMar>
        </w:tblPrEx>
        <w:trPr>
          <w:trHeight w:hRule="exact" w:val="1891"/>
          <w:jc w:val="center"/>
        </w:trPr>
        <w:tc>
          <w:tcPr>
            <w:tcW w:w="4915" w:type="dxa"/>
            <w:tcBorders>
              <w:top w:val="single" w:sz="4" w:space="0" w:color="auto"/>
              <w:left w:val="single" w:sz="4" w:space="0" w:color="auto"/>
            </w:tcBorders>
            <w:shd w:val="clear" w:color="auto" w:fill="FFFFFF"/>
          </w:tcPr>
          <w:p w14:paraId="438724BC" w14:textId="77777777" w:rsidR="001D010B" w:rsidRDefault="00240B00">
            <w:pPr>
              <w:pStyle w:val="a2"/>
              <w:spacing w:line="276" w:lineRule="auto"/>
              <w:ind w:firstLine="0"/>
            </w:pPr>
            <w:r>
              <w:t xml:space="preserve">Оказание </w:t>
            </w:r>
            <w:r>
              <w:t>информационной поддержки родителям и заинтересованность в проявлении таланта детей.</w:t>
            </w:r>
          </w:p>
        </w:tc>
        <w:tc>
          <w:tcPr>
            <w:tcW w:w="1310" w:type="dxa"/>
            <w:tcBorders>
              <w:top w:val="single" w:sz="4" w:space="0" w:color="auto"/>
              <w:left w:val="single" w:sz="4" w:space="0" w:color="auto"/>
            </w:tcBorders>
            <w:shd w:val="clear" w:color="auto" w:fill="FFFFFF"/>
          </w:tcPr>
          <w:p w14:paraId="329923E1" w14:textId="77777777" w:rsidR="001D010B" w:rsidRDefault="00240B00">
            <w:pPr>
              <w:pStyle w:val="a2"/>
              <w:spacing w:line="276" w:lineRule="auto"/>
              <w:ind w:firstLine="0"/>
            </w:pPr>
            <w:r>
              <w:t>В течении года</w:t>
            </w:r>
          </w:p>
        </w:tc>
        <w:tc>
          <w:tcPr>
            <w:tcW w:w="3134" w:type="dxa"/>
            <w:tcBorders>
              <w:top w:val="single" w:sz="4" w:space="0" w:color="auto"/>
              <w:left w:val="single" w:sz="4" w:space="0" w:color="auto"/>
              <w:right w:val="single" w:sz="4" w:space="0" w:color="auto"/>
            </w:tcBorders>
            <w:shd w:val="clear" w:color="auto" w:fill="FFFFFF"/>
            <w:vAlign w:val="center"/>
          </w:tcPr>
          <w:p w14:paraId="38023193" w14:textId="77777777" w:rsidR="001D010B" w:rsidRDefault="00240B00">
            <w:pPr>
              <w:pStyle w:val="a2"/>
              <w:spacing w:line="276" w:lineRule="auto"/>
              <w:ind w:firstLine="0"/>
            </w:pPr>
            <w:r>
              <w:t>Музыкальный руководитель</w:t>
            </w:r>
          </w:p>
        </w:tc>
      </w:tr>
      <w:tr w:rsidR="001D010B" w14:paraId="7ABB99BD" w14:textId="77777777">
        <w:tblPrEx>
          <w:tblCellMar>
            <w:top w:w="0" w:type="dxa"/>
            <w:bottom w:w="0" w:type="dxa"/>
          </w:tblCellMar>
        </w:tblPrEx>
        <w:trPr>
          <w:trHeight w:hRule="exact" w:val="1517"/>
          <w:jc w:val="center"/>
        </w:trPr>
        <w:tc>
          <w:tcPr>
            <w:tcW w:w="4915" w:type="dxa"/>
            <w:tcBorders>
              <w:top w:val="single" w:sz="4" w:space="0" w:color="auto"/>
              <w:left w:val="single" w:sz="4" w:space="0" w:color="auto"/>
            </w:tcBorders>
            <w:shd w:val="clear" w:color="auto" w:fill="FFFFFF"/>
          </w:tcPr>
          <w:p w14:paraId="4B2FD0A5" w14:textId="77777777" w:rsidR="001D010B" w:rsidRDefault="00240B00">
            <w:pPr>
              <w:pStyle w:val="a2"/>
              <w:spacing w:line="276" w:lineRule="auto"/>
              <w:ind w:firstLine="0"/>
            </w:pPr>
            <w:r>
              <w:t>Участие в совместных праздниках, выступлениях и конкурсах.</w:t>
            </w:r>
          </w:p>
        </w:tc>
        <w:tc>
          <w:tcPr>
            <w:tcW w:w="1310" w:type="dxa"/>
            <w:tcBorders>
              <w:top w:val="single" w:sz="4" w:space="0" w:color="auto"/>
              <w:left w:val="single" w:sz="4" w:space="0" w:color="auto"/>
            </w:tcBorders>
            <w:shd w:val="clear" w:color="auto" w:fill="FFFFFF"/>
          </w:tcPr>
          <w:p w14:paraId="0464183F" w14:textId="77777777" w:rsidR="001D010B" w:rsidRDefault="00240B00">
            <w:pPr>
              <w:pStyle w:val="a2"/>
              <w:spacing w:line="276" w:lineRule="auto"/>
              <w:ind w:firstLine="0"/>
            </w:pPr>
            <w:r>
              <w:t>В течении года</w:t>
            </w:r>
          </w:p>
        </w:tc>
        <w:tc>
          <w:tcPr>
            <w:tcW w:w="3134" w:type="dxa"/>
            <w:tcBorders>
              <w:top w:val="single" w:sz="4" w:space="0" w:color="auto"/>
              <w:left w:val="single" w:sz="4" w:space="0" w:color="auto"/>
              <w:right w:val="single" w:sz="4" w:space="0" w:color="auto"/>
            </w:tcBorders>
            <w:shd w:val="clear" w:color="auto" w:fill="FFFFFF"/>
          </w:tcPr>
          <w:p w14:paraId="0F02D53F" w14:textId="77777777" w:rsidR="001D010B" w:rsidRDefault="00240B00">
            <w:pPr>
              <w:pStyle w:val="a2"/>
              <w:spacing w:line="276" w:lineRule="auto"/>
              <w:ind w:firstLine="0"/>
            </w:pPr>
            <w:r>
              <w:t>Музыкальный руководитель воспитатели</w:t>
            </w:r>
          </w:p>
        </w:tc>
      </w:tr>
      <w:tr w:rsidR="001D010B" w14:paraId="3FA642C6" w14:textId="77777777">
        <w:tblPrEx>
          <w:tblCellMar>
            <w:top w:w="0" w:type="dxa"/>
            <w:bottom w:w="0" w:type="dxa"/>
          </w:tblCellMar>
        </w:tblPrEx>
        <w:trPr>
          <w:trHeight w:hRule="exact" w:val="1502"/>
          <w:jc w:val="center"/>
        </w:trPr>
        <w:tc>
          <w:tcPr>
            <w:tcW w:w="4915" w:type="dxa"/>
            <w:tcBorders>
              <w:top w:val="single" w:sz="4" w:space="0" w:color="auto"/>
              <w:left w:val="single" w:sz="4" w:space="0" w:color="auto"/>
              <w:bottom w:val="single" w:sz="4" w:space="0" w:color="auto"/>
            </w:tcBorders>
            <w:shd w:val="clear" w:color="auto" w:fill="FFFFFF"/>
            <w:vAlign w:val="bottom"/>
          </w:tcPr>
          <w:p w14:paraId="0A05EF49" w14:textId="77777777" w:rsidR="001D010B" w:rsidRDefault="00240B00">
            <w:pPr>
              <w:pStyle w:val="a2"/>
              <w:spacing w:line="276" w:lineRule="auto"/>
              <w:ind w:firstLine="0"/>
            </w:pPr>
            <w:r>
              <w:t>Знакомство родителей с разноплановыми оркестровыми композициями, расширение представлений об оркестровой</w:t>
            </w:r>
          </w:p>
        </w:tc>
        <w:tc>
          <w:tcPr>
            <w:tcW w:w="1310" w:type="dxa"/>
            <w:tcBorders>
              <w:top w:val="single" w:sz="4" w:space="0" w:color="auto"/>
              <w:left w:val="single" w:sz="4" w:space="0" w:color="auto"/>
              <w:bottom w:val="single" w:sz="4" w:space="0" w:color="auto"/>
            </w:tcBorders>
            <w:shd w:val="clear" w:color="auto" w:fill="FFFFFF"/>
          </w:tcPr>
          <w:p w14:paraId="20B96E4E" w14:textId="77777777" w:rsidR="001D010B" w:rsidRDefault="00240B00">
            <w:pPr>
              <w:pStyle w:val="a2"/>
              <w:ind w:firstLine="0"/>
            </w:pPr>
            <w:r>
              <w:t>март</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14:paraId="04C97550" w14:textId="77777777" w:rsidR="001D010B" w:rsidRDefault="00240B00">
            <w:pPr>
              <w:pStyle w:val="a2"/>
              <w:spacing w:line="276" w:lineRule="auto"/>
              <w:ind w:firstLine="0"/>
            </w:pPr>
            <w:r>
              <w:t>Музыкальный руководитель воспитатели, родители</w:t>
            </w:r>
          </w:p>
        </w:tc>
      </w:tr>
    </w:tbl>
    <w:p w14:paraId="685C6F0F" w14:textId="77777777" w:rsidR="001D010B" w:rsidRDefault="00240B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15"/>
        <w:gridCol w:w="1310"/>
        <w:gridCol w:w="3134"/>
      </w:tblGrid>
      <w:tr w:rsidR="001D010B" w14:paraId="1845463F" w14:textId="77777777">
        <w:tblPrEx>
          <w:tblCellMar>
            <w:top w:w="0" w:type="dxa"/>
            <w:bottom w:w="0" w:type="dxa"/>
          </w:tblCellMar>
        </w:tblPrEx>
        <w:trPr>
          <w:trHeight w:hRule="exact" w:val="1526"/>
          <w:jc w:val="center"/>
        </w:trPr>
        <w:tc>
          <w:tcPr>
            <w:tcW w:w="4915" w:type="dxa"/>
            <w:tcBorders>
              <w:top w:val="single" w:sz="4" w:space="0" w:color="auto"/>
              <w:left w:val="single" w:sz="4" w:space="0" w:color="auto"/>
            </w:tcBorders>
            <w:shd w:val="clear" w:color="auto" w:fill="FFFFFF"/>
          </w:tcPr>
          <w:p w14:paraId="3D1D7714" w14:textId="77777777" w:rsidR="001D010B" w:rsidRDefault="00240B00">
            <w:pPr>
              <w:pStyle w:val="a2"/>
              <w:spacing w:line="276" w:lineRule="auto"/>
              <w:ind w:firstLine="0"/>
            </w:pPr>
            <w:r>
              <w:lastRenderedPageBreak/>
              <w:t>музыке, ее разнообразии и связи с окружающей их жизнью.</w:t>
            </w:r>
          </w:p>
        </w:tc>
        <w:tc>
          <w:tcPr>
            <w:tcW w:w="1310" w:type="dxa"/>
            <w:tcBorders>
              <w:top w:val="single" w:sz="4" w:space="0" w:color="auto"/>
              <w:left w:val="single" w:sz="4" w:space="0" w:color="auto"/>
            </w:tcBorders>
            <w:shd w:val="clear" w:color="auto" w:fill="FFFFFF"/>
          </w:tcPr>
          <w:p w14:paraId="2E6E11EF" w14:textId="77777777" w:rsidR="001D010B" w:rsidRDefault="001D010B">
            <w:pPr>
              <w:rPr>
                <w:sz w:val="10"/>
                <w:szCs w:val="10"/>
              </w:rPr>
            </w:pPr>
          </w:p>
        </w:tc>
        <w:tc>
          <w:tcPr>
            <w:tcW w:w="3134" w:type="dxa"/>
            <w:tcBorders>
              <w:top w:val="single" w:sz="4" w:space="0" w:color="auto"/>
              <w:left w:val="single" w:sz="4" w:space="0" w:color="auto"/>
              <w:right w:val="single" w:sz="4" w:space="0" w:color="auto"/>
            </w:tcBorders>
            <w:shd w:val="clear" w:color="auto" w:fill="FFFFFF"/>
          </w:tcPr>
          <w:p w14:paraId="4FB2C53B" w14:textId="77777777" w:rsidR="001D010B" w:rsidRDefault="001D010B">
            <w:pPr>
              <w:rPr>
                <w:sz w:val="10"/>
                <w:szCs w:val="10"/>
              </w:rPr>
            </w:pPr>
          </w:p>
        </w:tc>
      </w:tr>
      <w:tr w:rsidR="001D010B" w14:paraId="29962A68" w14:textId="77777777">
        <w:tblPrEx>
          <w:tblCellMar>
            <w:top w:w="0" w:type="dxa"/>
            <w:bottom w:w="0" w:type="dxa"/>
          </w:tblCellMar>
        </w:tblPrEx>
        <w:trPr>
          <w:trHeight w:hRule="exact" w:val="1522"/>
          <w:jc w:val="center"/>
        </w:trPr>
        <w:tc>
          <w:tcPr>
            <w:tcW w:w="4915" w:type="dxa"/>
            <w:tcBorders>
              <w:top w:val="single" w:sz="4" w:space="0" w:color="auto"/>
              <w:left w:val="single" w:sz="4" w:space="0" w:color="auto"/>
            </w:tcBorders>
            <w:shd w:val="clear" w:color="auto" w:fill="FFFFFF"/>
          </w:tcPr>
          <w:p w14:paraId="34A4A240" w14:textId="77777777" w:rsidR="001D010B" w:rsidRDefault="00240B00">
            <w:pPr>
              <w:pStyle w:val="a2"/>
              <w:spacing w:line="276" w:lineRule="auto"/>
              <w:ind w:firstLine="0"/>
            </w:pPr>
            <w:r>
              <w:t xml:space="preserve">Привлекать родителей к </w:t>
            </w:r>
            <w:r>
              <w:t>изготовлению костюмов к праздникам и конкурсам.</w:t>
            </w:r>
          </w:p>
        </w:tc>
        <w:tc>
          <w:tcPr>
            <w:tcW w:w="1310" w:type="dxa"/>
            <w:tcBorders>
              <w:top w:val="single" w:sz="4" w:space="0" w:color="auto"/>
              <w:left w:val="single" w:sz="4" w:space="0" w:color="auto"/>
            </w:tcBorders>
            <w:shd w:val="clear" w:color="auto" w:fill="FFFFFF"/>
          </w:tcPr>
          <w:p w14:paraId="2AF1300B" w14:textId="77777777" w:rsidR="001D010B" w:rsidRDefault="00240B00">
            <w:pPr>
              <w:pStyle w:val="a2"/>
              <w:ind w:firstLine="0"/>
            </w:pPr>
            <w:r>
              <w:t>март</w:t>
            </w:r>
          </w:p>
        </w:tc>
        <w:tc>
          <w:tcPr>
            <w:tcW w:w="3134" w:type="dxa"/>
            <w:tcBorders>
              <w:top w:val="single" w:sz="4" w:space="0" w:color="auto"/>
              <w:left w:val="single" w:sz="4" w:space="0" w:color="auto"/>
              <w:right w:val="single" w:sz="4" w:space="0" w:color="auto"/>
            </w:tcBorders>
            <w:shd w:val="clear" w:color="auto" w:fill="FFFFFF"/>
          </w:tcPr>
          <w:p w14:paraId="01CCD1B8" w14:textId="77777777" w:rsidR="001D010B" w:rsidRDefault="00240B00">
            <w:pPr>
              <w:pStyle w:val="a2"/>
              <w:spacing w:line="276" w:lineRule="auto"/>
              <w:ind w:firstLine="0"/>
            </w:pPr>
            <w:r>
              <w:t>Музыкальный руководитель, воспитатели, родители</w:t>
            </w:r>
          </w:p>
        </w:tc>
      </w:tr>
      <w:tr w:rsidR="001D010B" w14:paraId="6F871DAA" w14:textId="77777777">
        <w:tblPrEx>
          <w:tblCellMar>
            <w:top w:w="0" w:type="dxa"/>
            <w:bottom w:w="0" w:type="dxa"/>
          </w:tblCellMar>
        </w:tblPrEx>
        <w:trPr>
          <w:trHeight w:hRule="exact" w:val="3370"/>
          <w:jc w:val="center"/>
        </w:trPr>
        <w:tc>
          <w:tcPr>
            <w:tcW w:w="4915" w:type="dxa"/>
            <w:tcBorders>
              <w:top w:val="single" w:sz="4" w:space="0" w:color="auto"/>
              <w:left w:val="single" w:sz="4" w:space="0" w:color="auto"/>
            </w:tcBorders>
            <w:shd w:val="clear" w:color="auto" w:fill="FFFFFF"/>
          </w:tcPr>
          <w:p w14:paraId="00E591DB" w14:textId="77777777" w:rsidR="001D010B" w:rsidRDefault="00240B00">
            <w:pPr>
              <w:pStyle w:val="a2"/>
              <w:spacing w:line="276" w:lineRule="auto"/>
              <w:ind w:firstLine="0"/>
            </w:pPr>
            <w:r>
              <w:t xml:space="preserve">Вовлечение родителями ребенка в процесс музицирования для развития музыкальных способностей детей. Поощрение игры на доступных детских </w:t>
            </w:r>
            <w:r>
              <w:t>музыкальных инструментах под музыку в семье (домашний концерт, оркестр).</w:t>
            </w:r>
          </w:p>
        </w:tc>
        <w:tc>
          <w:tcPr>
            <w:tcW w:w="1310" w:type="dxa"/>
            <w:tcBorders>
              <w:top w:val="single" w:sz="4" w:space="0" w:color="auto"/>
              <w:left w:val="single" w:sz="4" w:space="0" w:color="auto"/>
            </w:tcBorders>
            <w:shd w:val="clear" w:color="auto" w:fill="FFFFFF"/>
          </w:tcPr>
          <w:p w14:paraId="02194046" w14:textId="77777777" w:rsidR="001D010B" w:rsidRDefault="00240B00">
            <w:pPr>
              <w:pStyle w:val="a2"/>
              <w:ind w:firstLine="0"/>
            </w:pPr>
            <w:r>
              <w:t>апрель</w:t>
            </w:r>
          </w:p>
        </w:tc>
        <w:tc>
          <w:tcPr>
            <w:tcW w:w="3134" w:type="dxa"/>
            <w:tcBorders>
              <w:top w:val="single" w:sz="4" w:space="0" w:color="auto"/>
              <w:left w:val="single" w:sz="4" w:space="0" w:color="auto"/>
              <w:right w:val="single" w:sz="4" w:space="0" w:color="auto"/>
            </w:tcBorders>
            <w:shd w:val="clear" w:color="auto" w:fill="FFFFFF"/>
          </w:tcPr>
          <w:p w14:paraId="1DC37C5F" w14:textId="77777777" w:rsidR="001D010B" w:rsidRDefault="00240B00">
            <w:pPr>
              <w:pStyle w:val="a2"/>
              <w:spacing w:before="580" w:line="276" w:lineRule="auto"/>
              <w:ind w:firstLine="0"/>
            </w:pPr>
            <w:r>
              <w:t>Музыкальный руководитель воспитатели, родители</w:t>
            </w:r>
          </w:p>
        </w:tc>
      </w:tr>
      <w:tr w:rsidR="001D010B" w14:paraId="075A6C34" w14:textId="77777777">
        <w:tblPrEx>
          <w:tblCellMar>
            <w:top w:w="0" w:type="dxa"/>
            <w:bottom w:w="0" w:type="dxa"/>
          </w:tblCellMar>
        </w:tblPrEx>
        <w:trPr>
          <w:trHeight w:hRule="exact" w:val="1330"/>
          <w:jc w:val="center"/>
        </w:trPr>
        <w:tc>
          <w:tcPr>
            <w:tcW w:w="4915" w:type="dxa"/>
            <w:tcBorders>
              <w:top w:val="single" w:sz="4" w:space="0" w:color="auto"/>
              <w:left w:val="single" w:sz="4" w:space="0" w:color="auto"/>
              <w:bottom w:val="single" w:sz="4" w:space="0" w:color="auto"/>
            </w:tcBorders>
            <w:shd w:val="clear" w:color="auto" w:fill="FFFFFF"/>
          </w:tcPr>
          <w:p w14:paraId="2D89E973" w14:textId="77777777" w:rsidR="001D010B" w:rsidRDefault="00240B00">
            <w:pPr>
              <w:pStyle w:val="a2"/>
              <w:spacing w:line="276" w:lineRule="auto"/>
              <w:ind w:firstLine="0"/>
            </w:pPr>
            <w:r>
              <w:t>Отчетный концерт «Перезвон» в рамках Дня открытых дверей.</w:t>
            </w:r>
          </w:p>
        </w:tc>
        <w:tc>
          <w:tcPr>
            <w:tcW w:w="1310" w:type="dxa"/>
            <w:tcBorders>
              <w:top w:val="single" w:sz="4" w:space="0" w:color="auto"/>
              <w:left w:val="single" w:sz="4" w:space="0" w:color="auto"/>
              <w:bottom w:val="single" w:sz="4" w:space="0" w:color="auto"/>
            </w:tcBorders>
            <w:shd w:val="clear" w:color="auto" w:fill="FFFFFF"/>
          </w:tcPr>
          <w:p w14:paraId="1ECDA530" w14:textId="77777777" w:rsidR="001D010B" w:rsidRDefault="00240B00">
            <w:pPr>
              <w:pStyle w:val="a2"/>
              <w:ind w:firstLine="0"/>
            </w:pPr>
            <w:r>
              <w:t>май</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14:paraId="5246F60F" w14:textId="77777777" w:rsidR="001D010B" w:rsidRDefault="00240B00">
            <w:pPr>
              <w:pStyle w:val="a2"/>
              <w:spacing w:line="276" w:lineRule="auto"/>
              <w:ind w:firstLine="0"/>
            </w:pPr>
            <w:r>
              <w:t>Музыкальный руководитель, воспитатели, родители</w:t>
            </w:r>
          </w:p>
        </w:tc>
      </w:tr>
    </w:tbl>
    <w:p w14:paraId="32F5B6B2" w14:textId="77777777" w:rsidR="001D010B" w:rsidRDefault="001D010B">
      <w:pPr>
        <w:sectPr w:rsidR="001D010B">
          <w:footerReference w:type="default" r:id="rId10"/>
          <w:pgSz w:w="11900" w:h="16840"/>
          <w:pgMar w:top="1048" w:right="372" w:bottom="1254" w:left="1217" w:header="620" w:footer="3" w:gutter="0"/>
          <w:cols w:space="720"/>
          <w:noEndnote/>
          <w:docGrid w:linePitch="360"/>
        </w:sectPr>
      </w:pPr>
    </w:p>
    <w:p w14:paraId="176EA029" w14:textId="77777777" w:rsidR="001D010B" w:rsidRDefault="00240B00">
      <w:pPr>
        <w:pStyle w:val="a0"/>
        <w:numPr>
          <w:ilvl w:val="0"/>
          <w:numId w:val="8"/>
        </w:numPr>
        <w:tabs>
          <w:tab w:val="left" w:pos="874"/>
        </w:tabs>
        <w:spacing w:after="240"/>
        <w:ind w:firstLine="360"/>
        <w:jc w:val="both"/>
      </w:pPr>
      <w:bookmarkStart w:id="72" w:name="bookmark72"/>
      <w:bookmarkEnd w:id="72"/>
      <w:r>
        <w:rPr>
          <w:b/>
          <w:bCs/>
        </w:rPr>
        <w:lastRenderedPageBreak/>
        <w:t>Организационный раздел.</w:t>
      </w:r>
    </w:p>
    <w:p w14:paraId="0A03020A" w14:textId="77777777" w:rsidR="001D010B" w:rsidRDefault="00240B00">
      <w:pPr>
        <w:pStyle w:val="10"/>
        <w:keepNext/>
        <w:keepLines/>
        <w:numPr>
          <w:ilvl w:val="0"/>
          <w:numId w:val="12"/>
        </w:numPr>
        <w:tabs>
          <w:tab w:val="left" w:pos="898"/>
        </w:tabs>
        <w:spacing w:line="276" w:lineRule="auto"/>
        <w:ind w:left="360" w:firstLine="20"/>
      </w:pPr>
      <w:bookmarkStart w:id="73" w:name="bookmark75"/>
      <w:bookmarkStart w:id="74" w:name="bookmark73"/>
      <w:bookmarkStart w:id="75" w:name="bookmark74"/>
      <w:bookmarkStart w:id="76" w:name="bookmark76"/>
      <w:bookmarkEnd w:id="73"/>
      <w:r>
        <w:t>Психолого-педагогические условия, обеспечивающие развитие ребенка.</w:t>
      </w:r>
      <w:bookmarkEnd w:id="74"/>
      <w:bookmarkEnd w:id="75"/>
      <w:bookmarkEnd w:id="76"/>
    </w:p>
    <w:p w14:paraId="3071F580" w14:textId="77777777" w:rsidR="001D010B" w:rsidRDefault="00240B00">
      <w:pPr>
        <w:pStyle w:val="a0"/>
        <w:spacing w:line="252" w:lineRule="auto"/>
        <w:ind w:left="360" w:firstLine="360"/>
        <w:rPr>
          <w:sz w:val="26"/>
          <w:szCs w:val="26"/>
        </w:rPr>
      </w:pPr>
      <w:r>
        <w:rPr>
          <w:sz w:val="26"/>
          <w:szCs w:val="26"/>
        </w:rPr>
        <w:t>Содержание психолого-педагогической работы ориентировано на разностороннее развитие дошкольников с учетом их возрастны</w:t>
      </w:r>
      <w:r>
        <w:rPr>
          <w:sz w:val="26"/>
          <w:szCs w:val="26"/>
        </w:rPr>
        <w:t>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14:paraId="1EE40E5D" w14:textId="77777777" w:rsidR="001D010B" w:rsidRDefault="00240B00">
      <w:pPr>
        <w:pStyle w:val="a0"/>
        <w:spacing w:line="252" w:lineRule="auto"/>
        <w:ind w:left="360" w:firstLine="360"/>
        <w:rPr>
          <w:sz w:val="26"/>
          <w:szCs w:val="26"/>
        </w:rPr>
      </w:pPr>
      <w:r>
        <w:rPr>
          <w:sz w:val="26"/>
          <w:szCs w:val="26"/>
        </w:rPr>
        <w:t xml:space="preserve">Для успешных </w:t>
      </w:r>
      <w:r>
        <w:rPr>
          <w:sz w:val="26"/>
          <w:szCs w:val="26"/>
        </w:rPr>
        <w:t>результатов обучения детей на занятиях детского шумового оркестра необходимо учитывать специфику музыкального воспитания в старших и подготовительных группах дошкольных образовательных учреждений. Она определяется возрастными особенностями в развитии и вос</w:t>
      </w:r>
      <w:r>
        <w:rPr>
          <w:sz w:val="26"/>
          <w:szCs w:val="26"/>
        </w:rPr>
        <w:t>приятии детей дошкольного возраста. Им свойственна конкретность мышления, непосредственность и эмоциональность в восприятии различных явлений окружающей жизни; их внимание неустойчиво, что требует постоянной смены впечатлений.</w:t>
      </w:r>
    </w:p>
    <w:p w14:paraId="2E07B79D" w14:textId="77777777" w:rsidR="001D010B" w:rsidRDefault="00240B00">
      <w:pPr>
        <w:pStyle w:val="a0"/>
        <w:spacing w:line="252" w:lineRule="auto"/>
        <w:ind w:left="360" w:firstLine="360"/>
        <w:rPr>
          <w:sz w:val="26"/>
          <w:szCs w:val="26"/>
        </w:rPr>
      </w:pPr>
      <w:r>
        <w:rPr>
          <w:sz w:val="26"/>
          <w:szCs w:val="26"/>
        </w:rPr>
        <w:t>В современной музыкальной мет</w:t>
      </w:r>
      <w:r>
        <w:rPr>
          <w:sz w:val="26"/>
          <w:szCs w:val="26"/>
        </w:rPr>
        <w:t>одике именно исследование звука и познание детьми Мира через звук, создание иного образа самых разнообразных бытовых предметов получают всё большее развитие. Необычные инструменты, созданные своими руками из баночек из-под йогурта, ведёрок из-под майонеза,</w:t>
      </w:r>
      <w:r>
        <w:rPr>
          <w:sz w:val="26"/>
          <w:szCs w:val="26"/>
        </w:rPr>
        <w:t xml:space="preserve"> отработавших своё фломастеров занимают важное место в составе детского шумового оркестра.</w:t>
      </w:r>
    </w:p>
    <w:p w14:paraId="791BD3DB" w14:textId="77777777" w:rsidR="001D010B" w:rsidRDefault="00240B00">
      <w:pPr>
        <w:pStyle w:val="a0"/>
        <w:spacing w:after="300" w:line="252" w:lineRule="auto"/>
        <w:ind w:left="360" w:firstLine="360"/>
        <w:rPr>
          <w:sz w:val="26"/>
          <w:szCs w:val="26"/>
        </w:rPr>
      </w:pPr>
      <w:r>
        <w:rPr>
          <w:sz w:val="26"/>
          <w:szCs w:val="26"/>
        </w:rPr>
        <w:t>Способность понимать через собственные прикосновения, каким может быть звук - необыкновенно важно для развития тембрового слуха. Нужно объяснить детям, что звук, воз</w:t>
      </w:r>
      <w:r>
        <w:rPr>
          <w:sz w:val="26"/>
          <w:szCs w:val="26"/>
        </w:rPr>
        <w:t>можно, извлекать такими приёмами, как потряхивание, постукивание пальцем, всеми или ладошкой, поскрёбывание. Научить получать удовольствие от сравнения звуков при различных способах звукоизвлечения. Общение детей с примарными инструментами развивает их муз</w:t>
      </w:r>
      <w:r>
        <w:rPr>
          <w:sz w:val="26"/>
          <w:szCs w:val="26"/>
        </w:rPr>
        <w:t>ыкальность, тонкость восприятия, ассоциативность, художественность.</w:t>
      </w:r>
    </w:p>
    <w:p w14:paraId="3B9B5FE3" w14:textId="77777777" w:rsidR="001D010B" w:rsidRDefault="00240B00">
      <w:pPr>
        <w:pStyle w:val="10"/>
        <w:keepNext/>
        <w:keepLines/>
        <w:spacing w:after="300"/>
        <w:jc w:val="center"/>
      </w:pPr>
      <w:bookmarkStart w:id="77" w:name="bookmark77"/>
      <w:bookmarkStart w:id="78" w:name="bookmark78"/>
      <w:bookmarkStart w:id="79" w:name="bookmark79"/>
      <w:r>
        <w:rPr>
          <w:u w:val="single"/>
        </w:rPr>
        <w:t>Возрастные и индивидуальные особенности детей</w:t>
      </w:r>
      <w:bookmarkEnd w:id="77"/>
      <w:bookmarkEnd w:id="78"/>
      <w:bookmarkEnd w:id="79"/>
    </w:p>
    <w:p w14:paraId="52BA4D86" w14:textId="77777777" w:rsidR="001D010B" w:rsidRDefault="00240B00">
      <w:pPr>
        <w:pStyle w:val="a0"/>
        <w:ind w:left="360" w:firstLine="360"/>
      </w:pPr>
      <w:r>
        <w:rPr>
          <w:color w:val="181818"/>
        </w:rPr>
        <w:t>В старшем дошкольном возрасте у детей происходит созревание такого важного качества, как произвольность психических процессов (внимания, памят</w:t>
      </w:r>
      <w:r>
        <w:rPr>
          <w:color w:val="181818"/>
        </w:rPr>
        <w:t>и, мышления), что является важной предпосылкой для более углубленного музыкального воспитания.</w:t>
      </w:r>
    </w:p>
    <w:p w14:paraId="503CE126" w14:textId="77777777" w:rsidR="001D010B" w:rsidRDefault="00240B00">
      <w:pPr>
        <w:pStyle w:val="a0"/>
        <w:ind w:left="360" w:firstLine="360"/>
      </w:pPr>
      <w:r>
        <w:rPr>
          <w:b/>
          <w:bCs/>
        </w:rPr>
        <w:t xml:space="preserve">5-6 лет </w:t>
      </w:r>
      <w:r>
        <w:t xml:space="preserve">время «Почемучек» ребенок наблюдателен, способен определить музыку весёлую, радостную, спокойную. Различает части произведения по характеру </w:t>
      </w:r>
      <w:r>
        <w:t>звучания. Узнает звуки рояля, баяна, скрипки. Голос приобретает звонкость, подвижность, но еще требует поддержки взрослого. Налаживается вокально-слуховая координация.</w:t>
      </w:r>
    </w:p>
    <w:p w14:paraId="4A9655FB" w14:textId="77777777" w:rsidR="001D010B" w:rsidRDefault="00240B00">
      <w:pPr>
        <w:pStyle w:val="a0"/>
        <w:ind w:left="360" w:firstLine="360"/>
      </w:pPr>
      <w:r>
        <w:rPr>
          <w:b/>
          <w:bCs/>
          <w:color w:val="181818"/>
        </w:rPr>
        <w:t xml:space="preserve">Ребенок 5-6 лет </w:t>
      </w:r>
      <w:r>
        <w:rPr>
          <w:color w:val="181818"/>
        </w:rPr>
        <w:t>отличается большой самостоятельностью, стремлением к самовыражению в раз</w:t>
      </w:r>
      <w:r>
        <w:rPr>
          <w:color w:val="181818"/>
        </w:rPr>
        <w:t xml:space="preserve">личных видах художественно-творческой деятельности, у него ярко выражена потребность в общении со сверстниками. К этому возрасту у детей развивается ловкость, точность, координация движений, что в </w:t>
      </w:r>
      <w:r>
        <w:rPr>
          <w:color w:val="181818"/>
        </w:rPr>
        <w:lastRenderedPageBreak/>
        <w:t>значительной степени расширяет их исполнительские возможнос</w:t>
      </w:r>
      <w:r>
        <w:rPr>
          <w:color w:val="181818"/>
        </w:rPr>
        <w:t>ти в ритмике. Значительно возрастает активность детей, они очень энергичны, подвижны, эмоциональны. У детей шестого года жизни более совершенна речь: расширяется активный и пассивный словарь. Улучшается звукопроизношение, грамматический строй речи, голос с</w:t>
      </w:r>
      <w:r>
        <w:rPr>
          <w:color w:val="181818"/>
        </w:rPr>
        <w:t>тановится звонким и сильным.</w:t>
      </w:r>
    </w:p>
    <w:p w14:paraId="046D5C99" w14:textId="77777777" w:rsidR="001D010B" w:rsidRDefault="00240B00">
      <w:pPr>
        <w:pStyle w:val="a0"/>
        <w:spacing w:after="320"/>
        <w:ind w:left="380" w:firstLine="340"/>
      </w:pPr>
      <w:r>
        <w:rPr>
          <w:color w:val="181818"/>
        </w:rPr>
        <w:t>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w:t>
      </w:r>
      <w:r>
        <w:rPr>
          <w:color w:val="181818"/>
        </w:rPr>
        <w:t>орами, формулируются эстетические оценки и суждения, обосновываются музыкальные предпочтения, проявляется некоторая эстетическая избирательность. Творческие проявления становятся более осознанными и направленными (образ, средства выразительности продумываю</w:t>
      </w:r>
      <w:r>
        <w:rPr>
          <w:color w:val="181818"/>
        </w:rPr>
        <w:t>тся и сознательно подбираются детьми). Эти особенности дают возможность дальнейшего развития исполнительской деятельности, использования более разнообразного и сложного музыкального репертуара.</w:t>
      </w:r>
    </w:p>
    <w:p w14:paraId="728607F6" w14:textId="77777777" w:rsidR="001D010B" w:rsidRDefault="00240B00">
      <w:pPr>
        <w:pStyle w:val="a0"/>
        <w:ind w:left="380" w:firstLine="560"/>
      </w:pPr>
      <w:r>
        <w:rPr>
          <w:b/>
          <w:bCs/>
          <w:color w:val="181818"/>
          <w:u w:val="single"/>
        </w:rPr>
        <w:t xml:space="preserve">Принципы и подходы в организации образовательного процесса </w:t>
      </w:r>
      <w:r>
        <w:rPr>
          <w:color w:val="181818"/>
        </w:rPr>
        <w:t>Реа</w:t>
      </w:r>
      <w:r>
        <w:rPr>
          <w:color w:val="181818"/>
        </w:rPr>
        <w:t>лизуемая программа строится на принципе личностно-развивающего и гуманистического характера взаимодействия взрослого с детьми.</w:t>
      </w:r>
    </w:p>
    <w:p w14:paraId="1AEC52EB" w14:textId="77777777" w:rsidR="001D010B" w:rsidRDefault="00240B00">
      <w:pPr>
        <w:pStyle w:val="a0"/>
        <w:numPr>
          <w:ilvl w:val="0"/>
          <w:numId w:val="13"/>
        </w:numPr>
        <w:tabs>
          <w:tab w:val="left" w:pos="356"/>
        </w:tabs>
        <w:ind w:left="380" w:hanging="380"/>
      </w:pPr>
      <w:bookmarkStart w:id="80" w:name="bookmark80"/>
      <w:bookmarkEnd w:id="80"/>
      <w:r>
        <w:rPr>
          <w:color w:val="181818"/>
        </w:rPr>
        <w:t>Соответствует принципу развивающего образования, целью которого является развитие ребенка.</w:t>
      </w:r>
    </w:p>
    <w:p w14:paraId="7735C03C" w14:textId="77777777" w:rsidR="001D010B" w:rsidRDefault="00240B00">
      <w:pPr>
        <w:pStyle w:val="a0"/>
        <w:numPr>
          <w:ilvl w:val="0"/>
          <w:numId w:val="13"/>
        </w:numPr>
        <w:tabs>
          <w:tab w:val="left" w:pos="356"/>
        </w:tabs>
        <w:ind w:left="380" w:hanging="380"/>
      </w:pPr>
      <w:bookmarkStart w:id="81" w:name="bookmark81"/>
      <w:bookmarkEnd w:id="81"/>
      <w:r>
        <w:rPr>
          <w:color w:val="181818"/>
        </w:rPr>
        <w:t>Сочетает принципы научной обоснованнос</w:t>
      </w:r>
      <w:r>
        <w:rPr>
          <w:color w:val="181818"/>
        </w:rPr>
        <w:t>ти и практической применимости (соответствует основным положениям возрастной психологии и дошкольной педагогики) .</w:t>
      </w:r>
    </w:p>
    <w:p w14:paraId="641CA6D8" w14:textId="77777777" w:rsidR="001D010B" w:rsidRDefault="00240B00">
      <w:pPr>
        <w:pStyle w:val="a0"/>
        <w:numPr>
          <w:ilvl w:val="0"/>
          <w:numId w:val="13"/>
        </w:numPr>
        <w:tabs>
          <w:tab w:val="left" w:pos="356"/>
        </w:tabs>
        <w:ind w:left="380" w:hanging="380"/>
      </w:pPr>
      <w:bookmarkStart w:id="82" w:name="bookmark82"/>
      <w:bookmarkEnd w:id="82"/>
      <w:r>
        <w:rPr>
          <w:color w:val="181818"/>
        </w:rPr>
        <w:t>Соответствует критериям полноты, необходимости и достаточности (позволяет решать поставленные цели и задачи на необходимом и достаточном мате</w:t>
      </w:r>
      <w:r>
        <w:rPr>
          <w:color w:val="181818"/>
        </w:rPr>
        <w:t>риале, максимально приближаясь к разумному «минимуму»).</w:t>
      </w:r>
    </w:p>
    <w:p w14:paraId="3A399FC9" w14:textId="77777777" w:rsidR="001D010B" w:rsidRDefault="00240B00">
      <w:pPr>
        <w:pStyle w:val="a0"/>
        <w:numPr>
          <w:ilvl w:val="0"/>
          <w:numId w:val="13"/>
        </w:numPr>
        <w:tabs>
          <w:tab w:val="left" w:pos="356"/>
        </w:tabs>
        <w:ind w:left="380" w:hanging="380"/>
      </w:pPr>
      <w:bookmarkStart w:id="83" w:name="bookmark83"/>
      <w:bookmarkEnd w:id="83"/>
      <w:r>
        <w:rPr>
          <w:color w:val="181818"/>
        </w:rPr>
        <w:t>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w:t>
      </w:r>
      <w:r>
        <w:rPr>
          <w:color w:val="181818"/>
        </w:rPr>
        <w:t>е имеют непосредственное отношение к развитию дошкольников.</w:t>
      </w:r>
    </w:p>
    <w:p w14:paraId="4FB3AA66" w14:textId="77777777" w:rsidR="001D010B" w:rsidRDefault="00240B00">
      <w:pPr>
        <w:pStyle w:val="a0"/>
        <w:numPr>
          <w:ilvl w:val="0"/>
          <w:numId w:val="13"/>
        </w:numPr>
        <w:tabs>
          <w:tab w:val="left" w:pos="356"/>
        </w:tabs>
        <w:ind w:left="380" w:hanging="380"/>
      </w:pPr>
      <w:bookmarkStart w:id="84" w:name="bookmark84"/>
      <w:bookmarkEnd w:id="84"/>
      <w:r>
        <w:rPr>
          <w:color w:val="181818"/>
        </w:rPr>
        <w:t>Строится с учетом принципа интеграции образовательных областей в соответствии с возрастными возможностями и особенностями воспитанников.</w:t>
      </w:r>
    </w:p>
    <w:p w14:paraId="3A9CF6BA" w14:textId="77777777" w:rsidR="001D010B" w:rsidRDefault="00240B00">
      <w:pPr>
        <w:pStyle w:val="a0"/>
        <w:numPr>
          <w:ilvl w:val="0"/>
          <w:numId w:val="13"/>
        </w:numPr>
        <w:tabs>
          <w:tab w:val="left" w:pos="356"/>
        </w:tabs>
        <w:ind w:left="380" w:hanging="380"/>
      </w:pPr>
      <w:bookmarkStart w:id="85" w:name="bookmark85"/>
      <w:bookmarkEnd w:id="85"/>
      <w:r>
        <w:rPr>
          <w:color w:val="181818"/>
        </w:rPr>
        <w:t>Основывается на комплексно-тематическом принципе построения</w:t>
      </w:r>
      <w:r>
        <w:rPr>
          <w:color w:val="181818"/>
        </w:rPr>
        <w:t xml:space="preserve"> образовательного процесса.</w:t>
      </w:r>
    </w:p>
    <w:p w14:paraId="32B21816" w14:textId="77777777" w:rsidR="001D010B" w:rsidRDefault="00240B00">
      <w:pPr>
        <w:pStyle w:val="a0"/>
        <w:numPr>
          <w:ilvl w:val="0"/>
          <w:numId w:val="13"/>
        </w:numPr>
        <w:tabs>
          <w:tab w:val="left" w:pos="356"/>
        </w:tabs>
        <w:ind w:left="380" w:hanging="380"/>
      </w:pPr>
      <w:bookmarkStart w:id="86" w:name="bookmark86"/>
      <w:bookmarkEnd w:id="86"/>
      <w:r>
        <w:rPr>
          <w:color w:val="181818"/>
        </w:rPr>
        <w:t>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w:t>
      </w:r>
      <w:r>
        <w:rPr>
          <w:color w:val="181818"/>
        </w:rPr>
        <w:t xml:space="preserve"> дошкольного образования.</w:t>
      </w:r>
    </w:p>
    <w:p w14:paraId="7552C7A6" w14:textId="77777777" w:rsidR="001D010B" w:rsidRDefault="00240B00">
      <w:pPr>
        <w:pStyle w:val="a0"/>
        <w:numPr>
          <w:ilvl w:val="0"/>
          <w:numId w:val="13"/>
        </w:numPr>
        <w:tabs>
          <w:tab w:val="left" w:pos="365"/>
        </w:tabs>
        <w:ind w:left="360" w:hanging="360"/>
      </w:pPr>
      <w:bookmarkStart w:id="87" w:name="bookmark87"/>
      <w:bookmarkEnd w:id="87"/>
      <w:r>
        <w:rPr>
          <w:color w:val="181818"/>
        </w:rPr>
        <w:t>Предполагает построение образовательного процесса на адекватных возрасту формах работы с детьми (игра)</w:t>
      </w:r>
    </w:p>
    <w:p w14:paraId="03C22C56" w14:textId="77777777" w:rsidR="001D010B" w:rsidRDefault="00240B00">
      <w:pPr>
        <w:pStyle w:val="a0"/>
        <w:numPr>
          <w:ilvl w:val="0"/>
          <w:numId w:val="13"/>
        </w:numPr>
        <w:tabs>
          <w:tab w:val="left" w:pos="370"/>
        </w:tabs>
        <w:spacing w:after="1380"/>
        <w:ind w:left="360" w:hanging="360"/>
      </w:pPr>
      <w:bookmarkStart w:id="88" w:name="bookmark88"/>
      <w:bookmarkEnd w:id="88"/>
      <w:r>
        <w:rPr>
          <w:color w:val="181818"/>
        </w:rPr>
        <w:t>Строится на принципе культуросообразности. Учитывает национальные ценности и традиции в образовании.</w:t>
      </w:r>
    </w:p>
    <w:p w14:paraId="4B2B8AA0" w14:textId="77777777" w:rsidR="001D010B" w:rsidRDefault="00240B00">
      <w:pPr>
        <w:pStyle w:val="10"/>
        <w:keepNext/>
        <w:keepLines/>
        <w:numPr>
          <w:ilvl w:val="0"/>
          <w:numId w:val="12"/>
        </w:numPr>
        <w:tabs>
          <w:tab w:val="left" w:pos="956"/>
        </w:tabs>
        <w:spacing w:line="276" w:lineRule="auto"/>
        <w:ind w:left="360"/>
      </w:pPr>
      <w:bookmarkStart w:id="89" w:name="bookmark91"/>
      <w:bookmarkStart w:id="90" w:name="bookmark89"/>
      <w:bookmarkStart w:id="91" w:name="bookmark90"/>
      <w:bookmarkStart w:id="92" w:name="bookmark92"/>
      <w:bookmarkEnd w:id="89"/>
      <w:r>
        <w:lastRenderedPageBreak/>
        <w:t>Материально-техническое обеспечение программы «Перезвон». Развивающая предметно-пространственная среда.</w:t>
      </w:r>
      <w:bookmarkEnd w:id="90"/>
      <w:bookmarkEnd w:id="91"/>
      <w:bookmarkEnd w:id="92"/>
    </w:p>
    <w:p w14:paraId="6071FC7B" w14:textId="77777777" w:rsidR="001D010B" w:rsidRDefault="00240B00">
      <w:pPr>
        <w:pStyle w:val="a0"/>
        <w:ind w:left="360" w:firstLine="0"/>
      </w:pPr>
      <w:r>
        <w:rPr>
          <w:color w:val="181818"/>
        </w:rPr>
        <w:t>Помещение, в котором проводятся занятия должно быть светлым, соответствовать санитарно - гигиеническим требованиям. До начало занятий и после их окончан</w:t>
      </w:r>
      <w:r>
        <w:rPr>
          <w:color w:val="181818"/>
        </w:rPr>
        <w:t>ия необходимо осуществлять проветривание помещения, влажная уборка с дез. средством. В процессе обучения воспитанники и педагог должны строго соблюдать правила техники безопасности труда.</w:t>
      </w:r>
    </w:p>
    <w:p w14:paraId="0FEFEB27" w14:textId="77777777" w:rsidR="001D010B" w:rsidRDefault="00240B00">
      <w:pPr>
        <w:pStyle w:val="a0"/>
        <w:spacing w:after="40"/>
        <w:ind w:firstLine="360"/>
      </w:pPr>
      <w:r>
        <w:t>Для успешной реализации данной программы необходимо:</w:t>
      </w:r>
    </w:p>
    <w:p w14:paraId="021D034D" w14:textId="77777777" w:rsidR="001D010B" w:rsidRDefault="00240B00">
      <w:pPr>
        <w:pStyle w:val="a0"/>
        <w:spacing w:after="40"/>
        <w:ind w:firstLine="360"/>
      </w:pPr>
      <w:r>
        <w:rPr>
          <w:u w:val="single"/>
        </w:rPr>
        <w:t>Технические сре</w:t>
      </w:r>
      <w:r>
        <w:rPr>
          <w:u w:val="single"/>
        </w:rPr>
        <w:t>дства обучения</w:t>
      </w:r>
    </w:p>
    <w:p w14:paraId="2E144311" w14:textId="77777777" w:rsidR="001D010B" w:rsidRDefault="00240B00">
      <w:pPr>
        <w:pStyle w:val="a0"/>
        <w:numPr>
          <w:ilvl w:val="0"/>
          <w:numId w:val="14"/>
        </w:numPr>
        <w:tabs>
          <w:tab w:val="left" w:pos="706"/>
        </w:tabs>
        <w:spacing w:after="40"/>
        <w:ind w:firstLine="360"/>
      </w:pPr>
      <w:bookmarkStart w:id="93" w:name="bookmark93"/>
      <w:bookmarkEnd w:id="93"/>
      <w:r>
        <w:t>Пианино</w:t>
      </w:r>
    </w:p>
    <w:p w14:paraId="5A5DAF74" w14:textId="77777777" w:rsidR="001D010B" w:rsidRDefault="00240B00">
      <w:pPr>
        <w:pStyle w:val="a0"/>
        <w:numPr>
          <w:ilvl w:val="0"/>
          <w:numId w:val="14"/>
        </w:numPr>
        <w:tabs>
          <w:tab w:val="left" w:pos="735"/>
        </w:tabs>
        <w:spacing w:after="40"/>
        <w:ind w:firstLine="360"/>
      </w:pPr>
      <w:bookmarkStart w:id="94" w:name="bookmark94"/>
      <w:bookmarkEnd w:id="94"/>
      <w:r>
        <w:t>Музыкальный центр</w:t>
      </w:r>
    </w:p>
    <w:p w14:paraId="5720E289" w14:textId="77777777" w:rsidR="001D010B" w:rsidRDefault="00240B00">
      <w:pPr>
        <w:pStyle w:val="a0"/>
        <w:numPr>
          <w:ilvl w:val="0"/>
          <w:numId w:val="14"/>
        </w:numPr>
        <w:tabs>
          <w:tab w:val="left" w:pos="735"/>
        </w:tabs>
        <w:spacing w:after="40"/>
        <w:ind w:firstLine="360"/>
      </w:pPr>
      <w:bookmarkStart w:id="95" w:name="bookmark95"/>
      <w:bookmarkEnd w:id="95"/>
      <w:r>
        <w:t>Компьютер</w:t>
      </w:r>
    </w:p>
    <w:p w14:paraId="239F831A" w14:textId="77777777" w:rsidR="001D010B" w:rsidRDefault="00240B00">
      <w:pPr>
        <w:pStyle w:val="a0"/>
        <w:numPr>
          <w:ilvl w:val="0"/>
          <w:numId w:val="14"/>
        </w:numPr>
        <w:tabs>
          <w:tab w:val="left" w:pos="735"/>
        </w:tabs>
        <w:spacing w:after="360"/>
        <w:ind w:firstLine="360"/>
      </w:pPr>
      <w:bookmarkStart w:id="96" w:name="bookmark96"/>
      <w:bookmarkEnd w:id="96"/>
      <w:r>
        <w:t>Мультимедийное оборудование</w:t>
      </w:r>
    </w:p>
    <w:p w14:paraId="39755469" w14:textId="77777777" w:rsidR="001D010B" w:rsidRDefault="00240B00">
      <w:pPr>
        <w:pStyle w:val="a0"/>
        <w:spacing w:after="100"/>
        <w:ind w:firstLine="360"/>
      </w:pPr>
      <w:r>
        <w:rPr>
          <w:u w:val="single"/>
        </w:rPr>
        <w:t>Учебно-наглядные пособия</w:t>
      </w:r>
    </w:p>
    <w:p w14:paraId="6534236C" w14:textId="77777777" w:rsidR="001D010B" w:rsidRDefault="00240B00">
      <w:pPr>
        <w:pStyle w:val="a0"/>
        <w:numPr>
          <w:ilvl w:val="0"/>
          <w:numId w:val="11"/>
        </w:numPr>
        <w:tabs>
          <w:tab w:val="left" w:pos="355"/>
        </w:tabs>
        <w:spacing w:line="286" w:lineRule="auto"/>
        <w:ind w:left="360" w:hanging="360"/>
      </w:pPr>
      <w:bookmarkStart w:id="97" w:name="bookmark97"/>
      <w:bookmarkEnd w:id="97"/>
      <w:r>
        <w:t>детские шумовые инструменты, такие как бубны, погремушки маракасы, колокольчики, дудочки, трещотки, музыкальные коробочки;</w:t>
      </w:r>
    </w:p>
    <w:p w14:paraId="1C3FD9ED" w14:textId="77777777" w:rsidR="001D010B" w:rsidRDefault="00240B00">
      <w:pPr>
        <w:pStyle w:val="a0"/>
        <w:numPr>
          <w:ilvl w:val="0"/>
          <w:numId w:val="11"/>
        </w:numPr>
        <w:tabs>
          <w:tab w:val="left" w:pos="355"/>
        </w:tabs>
        <w:spacing w:line="353" w:lineRule="auto"/>
        <w:ind w:firstLine="0"/>
      </w:pPr>
      <w:bookmarkStart w:id="98" w:name="bookmark98"/>
      <w:bookmarkEnd w:id="98"/>
      <w:r>
        <w:t>звуковысотные инструменты - м</w:t>
      </w:r>
      <w:r>
        <w:t>еталлофоны, ксилофоны;</w:t>
      </w:r>
    </w:p>
    <w:p w14:paraId="58981DF5" w14:textId="77777777" w:rsidR="001D010B" w:rsidRDefault="00240B00">
      <w:pPr>
        <w:pStyle w:val="a0"/>
        <w:numPr>
          <w:ilvl w:val="0"/>
          <w:numId w:val="11"/>
        </w:numPr>
        <w:tabs>
          <w:tab w:val="left" w:pos="355"/>
        </w:tabs>
        <w:spacing w:line="286" w:lineRule="auto"/>
        <w:ind w:left="360" w:hanging="360"/>
      </w:pPr>
      <w:bookmarkStart w:id="99" w:name="bookmark99"/>
      <w:bookmarkEnd w:id="99"/>
      <w:r>
        <w:t>фонотека с записью лучших образцов классической, народной и современной детской музыки;</w:t>
      </w:r>
    </w:p>
    <w:p w14:paraId="5EC21712" w14:textId="77777777" w:rsidR="001D010B" w:rsidRDefault="00240B00">
      <w:pPr>
        <w:pStyle w:val="a0"/>
        <w:numPr>
          <w:ilvl w:val="0"/>
          <w:numId w:val="11"/>
        </w:numPr>
        <w:tabs>
          <w:tab w:val="left" w:pos="355"/>
        </w:tabs>
        <w:spacing w:after="240" w:line="353" w:lineRule="auto"/>
        <w:ind w:firstLine="0"/>
      </w:pPr>
      <w:bookmarkStart w:id="100" w:name="bookmark100"/>
      <w:bookmarkEnd w:id="100"/>
      <w:r>
        <w:t>дидактические игры, наглядные пособия.</w:t>
      </w:r>
    </w:p>
    <w:p w14:paraId="56FBE9ED" w14:textId="77777777" w:rsidR="001D010B" w:rsidRDefault="00240B00">
      <w:pPr>
        <w:pStyle w:val="a0"/>
        <w:spacing w:line="252" w:lineRule="auto"/>
        <w:ind w:left="360" w:firstLine="340"/>
        <w:rPr>
          <w:sz w:val="26"/>
          <w:szCs w:val="26"/>
        </w:rPr>
      </w:pPr>
      <w:r>
        <w:rPr>
          <w:sz w:val="26"/>
          <w:szCs w:val="26"/>
        </w:rPr>
        <w:t xml:space="preserve">При организации детского оркестра важно следовать определённым правилам. Маленькие исполнители </w:t>
      </w:r>
      <w:r>
        <w:rPr>
          <w:sz w:val="26"/>
          <w:szCs w:val="26"/>
        </w:rPr>
        <w:t>должны хорошо видеть руководителя. Они должны удобно сидеть или стоять, не мешая друг другу. Музыкальные инструменты лучше всего положить на подставки или небольшие столики, но не на колени, чтобы дети не сгибались над ними. Треугольники подвешивают на спе</w:t>
      </w:r>
      <w:r>
        <w:rPr>
          <w:sz w:val="26"/>
          <w:szCs w:val="26"/>
        </w:rPr>
        <w:t>циальные подставки с устойчивым основанием, а некоторые инструменты дети могут класть на колени до начала игры на них.</w:t>
      </w:r>
    </w:p>
    <w:p w14:paraId="194A0184" w14:textId="77777777" w:rsidR="001D010B" w:rsidRDefault="00240B00">
      <w:pPr>
        <w:pStyle w:val="a0"/>
        <w:spacing w:line="252" w:lineRule="auto"/>
        <w:ind w:left="360" w:firstLine="0"/>
        <w:rPr>
          <w:sz w:val="26"/>
          <w:szCs w:val="26"/>
        </w:rPr>
      </w:pPr>
      <w:r>
        <w:rPr>
          <w:sz w:val="26"/>
          <w:szCs w:val="26"/>
        </w:rPr>
        <w:t xml:space="preserve">Инструменты, относящиеся к одной группе лучше располагать рядом. Инструментов с тихим и нежным звучание должно быть больше и </w:t>
      </w:r>
      <w:r>
        <w:rPr>
          <w:sz w:val="26"/>
          <w:szCs w:val="26"/>
        </w:rPr>
        <w:t>размещать их лучше впереди (слева от дирижёра). Это относится к струнной и клавишно</w:t>
      </w:r>
      <w:r>
        <w:rPr>
          <w:sz w:val="26"/>
          <w:szCs w:val="26"/>
        </w:rPr>
        <w:softHyphen/>
        <w:t>ударной группам. Инструменты низко звучащие располагаются справа от дирижёра. Ударным инструментам отводится второй и третий ряды.</w:t>
      </w:r>
    </w:p>
    <w:p w14:paraId="4728E551" w14:textId="77777777" w:rsidR="001D010B" w:rsidRDefault="00240B00">
      <w:pPr>
        <w:pStyle w:val="a0"/>
        <w:spacing w:line="252" w:lineRule="auto"/>
        <w:ind w:left="360" w:firstLine="0"/>
        <w:rPr>
          <w:sz w:val="26"/>
          <w:szCs w:val="26"/>
        </w:rPr>
      </w:pPr>
      <w:r>
        <w:rPr>
          <w:sz w:val="26"/>
          <w:szCs w:val="26"/>
        </w:rPr>
        <w:t>Основу детского шумового оркестра составл</w:t>
      </w:r>
      <w:r>
        <w:rPr>
          <w:sz w:val="26"/>
          <w:szCs w:val="26"/>
        </w:rPr>
        <w:t>яют элементарные детские музыкальные инструменты-игрушки, рассчитанные на начинающих исполнителей: всевозможные ударные инструменты - погремушки, ложки, треугольник, трещотки, кастаньеты, пандейры, бубенцы, маракасы, детские металлофоны и ксилофоны, разног</w:t>
      </w:r>
      <w:r>
        <w:rPr>
          <w:sz w:val="26"/>
          <w:szCs w:val="26"/>
        </w:rPr>
        <w:t>о размера барабаны, бубны, тарелки (одинарные и парные) и так далее. Состав оркестра дополняется фортепиано (баяном, аккордеоном), на котором играет сам педагог.</w:t>
      </w:r>
    </w:p>
    <w:p w14:paraId="06F22F64" w14:textId="77777777" w:rsidR="001D010B" w:rsidRDefault="00240B00">
      <w:pPr>
        <w:pStyle w:val="a0"/>
        <w:spacing w:after="980" w:line="252" w:lineRule="auto"/>
        <w:ind w:left="360" w:firstLine="360"/>
        <w:rPr>
          <w:sz w:val="26"/>
          <w:szCs w:val="26"/>
        </w:rPr>
      </w:pPr>
      <w:r>
        <w:rPr>
          <w:sz w:val="26"/>
          <w:szCs w:val="26"/>
        </w:rPr>
        <w:t>Количество инструментов, необходимое для занятия, зависит от их цели и от величины группы. Жел</w:t>
      </w:r>
      <w:r>
        <w:rPr>
          <w:sz w:val="26"/>
          <w:szCs w:val="26"/>
        </w:rPr>
        <w:t xml:space="preserve">ательно иметь полный набор инструментов для педагога (на </w:t>
      </w:r>
      <w:r>
        <w:rPr>
          <w:sz w:val="26"/>
          <w:szCs w:val="26"/>
        </w:rPr>
        <w:lastRenderedPageBreak/>
        <w:t>них он демонстрирует приёмы игры) и хотя бы ещё один - два полных набора для детей.</w:t>
      </w:r>
    </w:p>
    <w:p w14:paraId="1410D670" w14:textId="77777777" w:rsidR="001D010B" w:rsidRDefault="00240B00">
      <w:pPr>
        <w:pStyle w:val="10"/>
        <w:keepNext/>
        <w:keepLines/>
        <w:numPr>
          <w:ilvl w:val="0"/>
          <w:numId w:val="12"/>
        </w:numPr>
        <w:tabs>
          <w:tab w:val="left" w:pos="917"/>
        </w:tabs>
        <w:spacing w:line="276" w:lineRule="auto"/>
        <w:ind w:left="360"/>
      </w:pPr>
      <w:bookmarkStart w:id="101" w:name="bookmark103"/>
      <w:bookmarkStart w:id="102" w:name="bookmark101"/>
      <w:bookmarkStart w:id="103" w:name="bookmark102"/>
      <w:bookmarkStart w:id="104" w:name="bookmark104"/>
      <w:bookmarkEnd w:id="101"/>
      <w:r>
        <w:t>Кадровые и методическо-информационные ресурсы реализации содержания программы «Перезвон».</w:t>
      </w:r>
      <w:bookmarkEnd w:id="102"/>
      <w:bookmarkEnd w:id="103"/>
      <w:bookmarkEnd w:id="104"/>
    </w:p>
    <w:p w14:paraId="64FF489F" w14:textId="77777777" w:rsidR="001D010B" w:rsidRDefault="00240B00">
      <w:pPr>
        <w:pStyle w:val="a0"/>
        <w:spacing w:line="276" w:lineRule="auto"/>
        <w:ind w:left="360" w:firstLine="360"/>
      </w:pPr>
      <w:r>
        <w:t>Дополнительное платное об</w:t>
      </w:r>
      <w:r>
        <w:t>разование кружок по обучению игре на детских музыкальных инструментах «Перезвон» ведет музыкальной руководитель Степанова Лариса Викторовна, высшая квалификационная категория.</w:t>
      </w:r>
    </w:p>
    <w:p w14:paraId="3091F5F9" w14:textId="77777777" w:rsidR="001D010B" w:rsidRDefault="00240B00">
      <w:pPr>
        <w:pStyle w:val="a0"/>
        <w:spacing w:line="276" w:lineRule="auto"/>
        <w:ind w:firstLine="700"/>
      </w:pPr>
      <w:r>
        <w:t>Стаж педагогической работы - 30 лет. Общий стаж - 33 года.</w:t>
      </w:r>
    </w:p>
    <w:p w14:paraId="6A960EBF" w14:textId="77777777" w:rsidR="001D010B" w:rsidRDefault="00240B00">
      <w:pPr>
        <w:pStyle w:val="a0"/>
        <w:spacing w:after="360"/>
        <w:ind w:left="360" w:firstLine="360"/>
      </w:pPr>
      <w:r>
        <w:t>Последний раз курсову</w:t>
      </w:r>
      <w:r>
        <w:t>ю переподготовку осуществляла в 2022 году в ФГБОУ ВПО "УлГПУ им.И.Н.Ульянова" по дополнительной профессиональной программе "Формирование музыкальной культуры детей дошкольного возраста в условиях реализации ФГОС ДО" в объёме 72 часов.</w:t>
      </w:r>
    </w:p>
    <w:p w14:paraId="19C0A58F" w14:textId="77777777" w:rsidR="001D010B" w:rsidRDefault="00240B00">
      <w:pPr>
        <w:pStyle w:val="10"/>
        <w:keepNext/>
        <w:keepLines/>
        <w:spacing w:after="240"/>
        <w:ind w:firstLine="360"/>
      </w:pPr>
      <w:bookmarkStart w:id="105" w:name="bookmark105"/>
      <w:bookmarkStart w:id="106" w:name="bookmark106"/>
      <w:bookmarkStart w:id="107" w:name="bookmark107"/>
      <w:r>
        <w:t>Методическо-информаци</w:t>
      </w:r>
      <w:r>
        <w:t>онные ресурсы:</w:t>
      </w:r>
      <w:bookmarkEnd w:id="105"/>
      <w:bookmarkEnd w:id="106"/>
      <w:bookmarkEnd w:id="107"/>
    </w:p>
    <w:p w14:paraId="0E9C0F35" w14:textId="77777777" w:rsidR="001D010B" w:rsidRDefault="00240B00">
      <w:pPr>
        <w:pStyle w:val="a0"/>
        <w:numPr>
          <w:ilvl w:val="0"/>
          <w:numId w:val="15"/>
        </w:numPr>
        <w:tabs>
          <w:tab w:val="left" w:pos="1790"/>
        </w:tabs>
        <w:ind w:left="1440" w:firstLine="0"/>
      </w:pPr>
      <w:bookmarkStart w:id="108" w:name="bookmark108"/>
      <w:bookmarkEnd w:id="108"/>
      <w:r>
        <w:t>Федеральная образовательная программа.</w:t>
      </w:r>
    </w:p>
    <w:p w14:paraId="140016D5" w14:textId="77777777" w:rsidR="001D010B" w:rsidRDefault="00240B00">
      <w:pPr>
        <w:pStyle w:val="a0"/>
        <w:numPr>
          <w:ilvl w:val="0"/>
          <w:numId w:val="15"/>
        </w:numPr>
        <w:tabs>
          <w:tab w:val="left" w:pos="1790"/>
        </w:tabs>
        <w:ind w:left="1800" w:hanging="360"/>
      </w:pPr>
      <w:bookmarkStart w:id="109" w:name="bookmark109"/>
      <w:bookmarkEnd w:id="109"/>
      <w:r>
        <w:t>Каплунова, И.М, Новоскольцева, И.А. "Этот удивительный ритм" Развитие чувства</w:t>
      </w:r>
    </w:p>
    <w:p w14:paraId="6278B428" w14:textId="77777777" w:rsidR="001D010B" w:rsidRDefault="00240B00">
      <w:pPr>
        <w:pStyle w:val="a0"/>
        <w:ind w:firstLine="360"/>
      </w:pPr>
      <w:r>
        <w:t>ритма у детей: Издательство: Композитор С - Петербург 2005 - 76с.</w:t>
      </w:r>
    </w:p>
    <w:p w14:paraId="4BA44702" w14:textId="77777777" w:rsidR="001D010B" w:rsidRDefault="00240B00">
      <w:pPr>
        <w:pStyle w:val="a0"/>
        <w:numPr>
          <w:ilvl w:val="0"/>
          <w:numId w:val="15"/>
        </w:numPr>
        <w:tabs>
          <w:tab w:val="left" w:pos="1790"/>
        </w:tabs>
        <w:ind w:left="1800" w:hanging="360"/>
      </w:pPr>
      <w:bookmarkStart w:id="110" w:name="bookmark110"/>
      <w:bookmarkEnd w:id="110"/>
      <w:r>
        <w:t xml:space="preserve">Кононова Н.Г. «Обучение дошкольников игре на </w:t>
      </w:r>
      <w:r>
        <w:t>детских музыкальных инструментах».</w:t>
      </w:r>
    </w:p>
    <w:p w14:paraId="784507D1" w14:textId="77777777" w:rsidR="001D010B" w:rsidRDefault="00240B00">
      <w:pPr>
        <w:pStyle w:val="a0"/>
        <w:ind w:left="360" w:firstLine="0"/>
      </w:pPr>
      <w:r>
        <w:t>Книга для воспитателя и муз, руководителя детского сада. - М.: Просвещение, 1990 г.</w:t>
      </w:r>
    </w:p>
    <w:p w14:paraId="0B49D2F1" w14:textId="77777777" w:rsidR="001D010B" w:rsidRDefault="00240B00">
      <w:pPr>
        <w:pStyle w:val="a0"/>
        <w:numPr>
          <w:ilvl w:val="0"/>
          <w:numId w:val="15"/>
        </w:numPr>
        <w:tabs>
          <w:tab w:val="left" w:pos="1790"/>
        </w:tabs>
        <w:ind w:left="1800" w:hanging="360"/>
      </w:pPr>
      <w:bookmarkStart w:id="111" w:name="bookmark111"/>
      <w:bookmarkEnd w:id="111"/>
      <w:r>
        <w:t>Девятова Т.Н. Звук - волшебник Материалы образовательной программы по</w:t>
      </w:r>
    </w:p>
    <w:p w14:paraId="2A2E1E53" w14:textId="77777777" w:rsidR="001D010B" w:rsidRDefault="00240B00">
      <w:pPr>
        <w:pStyle w:val="a0"/>
        <w:spacing w:after="360"/>
        <w:ind w:left="360" w:firstLine="0"/>
      </w:pPr>
      <w:r>
        <w:t xml:space="preserve">музыкальному воспитанию детей старшего дошкольного возраста. - М.: </w:t>
      </w:r>
      <w:r>
        <w:t>ЛИНКА-ПРЕСС,</w:t>
      </w:r>
      <w:r>
        <w:br w:type="page"/>
      </w:r>
    </w:p>
    <w:p w14:paraId="464E2786" w14:textId="77777777" w:rsidR="001D010B" w:rsidRDefault="00240B00">
      <w:pPr>
        <w:pStyle w:val="a0"/>
        <w:numPr>
          <w:ilvl w:val="0"/>
          <w:numId w:val="12"/>
        </w:numPr>
        <w:tabs>
          <w:tab w:val="left" w:pos="1158"/>
        </w:tabs>
        <w:spacing w:after="600"/>
        <w:ind w:firstLine="560"/>
      </w:pPr>
      <w:bookmarkStart w:id="112" w:name="bookmark112"/>
      <w:bookmarkEnd w:id="112"/>
      <w:r>
        <w:rPr>
          <w:b/>
          <w:bCs/>
        </w:rPr>
        <w:lastRenderedPageBreak/>
        <w:t>Планирование образовательной деятельности «Перезвон».</w:t>
      </w:r>
    </w:p>
    <w:p w14:paraId="3F4F238F" w14:textId="77777777" w:rsidR="001D010B" w:rsidRDefault="00240B00">
      <w:pPr>
        <w:pStyle w:val="a4"/>
      </w:pPr>
      <w:r>
        <w:t>Учебно-тематический план.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13"/>
        <w:gridCol w:w="5174"/>
        <w:gridCol w:w="1219"/>
        <w:gridCol w:w="1224"/>
        <w:gridCol w:w="1306"/>
      </w:tblGrid>
      <w:tr w:rsidR="001D010B" w14:paraId="28269836" w14:textId="77777777">
        <w:tblPrEx>
          <w:tblCellMar>
            <w:top w:w="0" w:type="dxa"/>
            <w:bottom w:w="0" w:type="dxa"/>
          </w:tblCellMar>
        </w:tblPrEx>
        <w:trPr>
          <w:trHeight w:hRule="exact" w:val="2294"/>
          <w:jc w:val="center"/>
        </w:trPr>
        <w:tc>
          <w:tcPr>
            <w:tcW w:w="1013" w:type="dxa"/>
            <w:tcBorders>
              <w:top w:val="single" w:sz="4" w:space="0" w:color="auto"/>
              <w:left w:val="single" w:sz="4" w:space="0" w:color="auto"/>
            </w:tcBorders>
            <w:shd w:val="clear" w:color="auto" w:fill="FFFFFF"/>
          </w:tcPr>
          <w:p w14:paraId="5A1403A8" w14:textId="77777777" w:rsidR="001D010B" w:rsidRDefault="00240B00">
            <w:pPr>
              <w:pStyle w:val="a2"/>
              <w:spacing w:after="240"/>
              <w:ind w:firstLine="0"/>
            </w:pPr>
            <w:r>
              <w:t>№</w:t>
            </w:r>
          </w:p>
          <w:p w14:paraId="4CDD34A6" w14:textId="77777777" w:rsidR="001D010B" w:rsidRDefault="00240B00">
            <w:pPr>
              <w:pStyle w:val="a2"/>
              <w:ind w:firstLine="0"/>
            </w:pPr>
            <w:r>
              <w:t>п/п</w:t>
            </w:r>
          </w:p>
        </w:tc>
        <w:tc>
          <w:tcPr>
            <w:tcW w:w="5174" w:type="dxa"/>
            <w:tcBorders>
              <w:top w:val="single" w:sz="4" w:space="0" w:color="auto"/>
              <w:left w:val="single" w:sz="4" w:space="0" w:color="auto"/>
            </w:tcBorders>
            <w:shd w:val="clear" w:color="auto" w:fill="FFFFFF"/>
          </w:tcPr>
          <w:p w14:paraId="5D399E5E" w14:textId="77777777" w:rsidR="001D010B" w:rsidRDefault="00240B00">
            <w:pPr>
              <w:pStyle w:val="a2"/>
              <w:spacing w:before="580"/>
              <w:ind w:left="1840" w:firstLine="0"/>
            </w:pPr>
            <w:r>
              <w:t>Раздел, тема</w:t>
            </w:r>
          </w:p>
        </w:tc>
        <w:tc>
          <w:tcPr>
            <w:tcW w:w="1219" w:type="dxa"/>
            <w:tcBorders>
              <w:top w:val="single" w:sz="4" w:space="0" w:color="auto"/>
              <w:left w:val="single" w:sz="4" w:space="0" w:color="auto"/>
            </w:tcBorders>
            <w:shd w:val="clear" w:color="auto" w:fill="FFFFFF"/>
          </w:tcPr>
          <w:p w14:paraId="067D62BB" w14:textId="77777777" w:rsidR="001D010B" w:rsidRDefault="00240B00">
            <w:pPr>
              <w:pStyle w:val="a2"/>
              <w:spacing w:line="425" w:lineRule="auto"/>
              <w:ind w:firstLine="0"/>
            </w:pPr>
            <w:r>
              <w:t>Кол - во часов всего</w:t>
            </w:r>
          </w:p>
        </w:tc>
        <w:tc>
          <w:tcPr>
            <w:tcW w:w="1224" w:type="dxa"/>
            <w:tcBorders>
              <w:top w:val="single" w:sz="4" w:space="0" w:color="auto"/>
              <w:left w:val="single" w:sz="4" w:space="0" w:color="auto"/>
            </w:tcBorders>
            <w:shd w:val="clear" w:color="auto" w:fill="FFFFFF"/>
          </w:tcPr>
          <w:p w14:paraId="1341469A" w14:textId="77777777" w:rsidR="001D010B" w:rsidRDefault="00240B00">
            <w:pPr>
              <w:pStyle w:val="a2"/>
              <w:spacing w:line="425" w:lineRule="auto"/>
              <w:ind w:firstLine="0"/>
            </w:pPr>
            <w:r>
              <w:t>Кол - во часов теория</w:t>
            </w:r>
          </w:p>
        </w:tc>
        <w:tc>
          <w:tcPr>
            <w:tcW w:w="1306" w:type="dxa"/>
            <w:tcBorders>
              <w:top w:val="single" w:sz="4" w:space="0" w:color="auto"/>
              <w:left w:val="single" w:sz="4" w:space="0" w:color="auto"/>
              <w:right w:val="single" w:sz="4" w:space="0" w:color="auto"/>
            </w:tcBorders>
            <w:shd w:val="clear" w:color="auto" w:fill="FFFFFF"/>
          </w:tcPr>
          <w:p w14:paraId="4A3E2AEE" w14:textId="77777777" w:rsidR="001D010B" w:rsidRDefault="00240B00">
            <w:pPr>
              <w:pStyle w:val="a2"/>
              <w:spacing w:after="240"/>
              <w:ind w:firstLine="0"/>
            </w:pPr>
            <w:r>
              <w:t>Кол -</w:t>
            </w:r>
          </w:p>
          <w:p w14:paraId="4E01D403" w14:textId="77777777" w:rsidR="001D010B" w:rsidRDefault="00240B00">
            <w:pPr>
              <w:pStyle w:val="a2"/>
              <w:spacing w:after="240"/>
              <w:ind w:firstLine="0"/>
            </w:pPr>
            <w:r>
              <w:t>во</w:t>
            </w:r>
          </w:p>
          <w:p w14:paraId="372F51FB" w14:textId="77777777" w:rsidR="001D010B" w:rsidRDefault="00240B00">
            <w:pPr>
              <w:pStyle w:val="a2"/>
              <w:spacing w:after="240"/>
              <w:ind w:firstLine="0"/>
            </w:pPr>
            <w:r>
              <w:t>часов</w:t>
            </w:r>
          </w:p>
          <w:p w14:paraId="2D68CA53" w14:textId="77777777" w:rsidR="001D010B" w:rsidRDefault="00240B00">
            <w:pPr>
              <w:pStyle w:val="a2"/>
              <w:spacing w:after="240"/>
              <w:ind w:firstLine="0"/>
            </w:pPr>
            <w:r>
              <w:t>практика</w:t>
            </w:r>
          </w:p>
        </w:tc>
      </w:tr>
      <w:tr w:rsidR="001D010B" w14:paraId="4A7AC55E" w14:textId="77777777">
        <w:tblPrEx>
          <w:tblCellMar>
            <w:top w:w="0" w:type="dxa"/>
            <w:bottom w:w="0" w:type="dxa"/>
          </w:tblCellMar>
        </w:tblPrEx>
        <w:trPr>
          <w:trHeight w:hRule="exact" w:val="581"/>
          <w:jc w:val="center"/>
        </w:trPr>
        <w:tc>
          <w:tcPr>
            <w:tcW w:w="1013" w:type="dxa"/>
            <w:tcBorders>
              <w:top w:val="single" w:sz="4" w:space="0" w:color="auto"/>
              <w:left w:val="single" w:sz="4" w:space="0" w:color="auto"/>
            </w:tcBorders>
            <w:shd w:val="clear" w:color="auto" w:fill="FFFFFF"/>
          </w:tcPr>
          <w:p w14:paraId="6BAA2316" w14:textId="77777777" w:rsidR="001D010B" w:rsidRDefault="00240B00">
            <w:pPr>
              <w:pStyle w:val="a2"/>
              <w:ind w:firstLine="0"/>
            </w:pPr>
            <w:r>
              <w:t>1.</w:t>
            </w:r>
          </w:p>
        </w:tc>
        <w:tc>
          <w:tcPr>
            <w:tcW w:w="5174" w:type="dxa"/>
            <w:tcBorders>
              <w:top w:val="single" w:sz="4" w:space="0" w:color="auto"/>
              <w:left w:val="single" w:sz="4" w:space="0" w:color="auto"/>
            </w:tcBorders>
            <w:shd w:val="clear" w:color="auto" w:fill="FFFFFF"/>
          </w:tcPr>
          <w:p w14:paraId="7910EA2A" w14:textId="77777777" w:rsidR="001D010B" w:rsidRDefault="00240B00">
            <w:pPr>
              <w:pStyle w:val="a2"/>
              <w:ind w:firstLine="0"/>
            </w:pPr>
            <w:r>
              <w:t>Организационное занятие.</w:t>
            </w:r>
          </w:p>
        </w:tc>
        <w:tc>
          <w:tcPr>
            <w:tcW w:w="1219" w:type="dxa"/>
            <w:tcBorders>
              <w:top w:val="single" w:sz="4" w:space="0" w:color="auto"/>
              <w:left w:val="single" w:sz="4" w:space="0" w:color="auto"/>
            </w:tcBorders>
            <w:shd w:val="clear" w:color="auto" w:fill="FFFFFF"/>
          </w:tcPr>
          <w:p w14:paraId="18F4521C" w14:textId="77777777" w:rsidR="001D010B" w:rsidRDefault="00240B00">
            <w:pPr>
              <w:pStyle w:val="a2"/>
              <w:ind w:firstLine="0"/>
            </w:pPr>
            <w:r>
              <w:t>1</w:t>
            </w:r>
          </w:p>
        </w:tc>
        <w:tc>
          <w:tcPr>
            <w:tcW w:w="1224" w:type="dxa"/>
            <w:tcBorders>
              <w:top w:val="single" w:sz="4" w:space="0" w:color="auto"/>
              <w:left w:val="single" w:sz="4" w:space="0" w:color="auto"/>
            </w:tcBorders>
            <w:shd w:val="clear" w:color="auto" w:fill="FFFFFF"/>
          </w:tcPr>
          <w:p w14:paraId="6FFEB198" w14:textId="77777777" w:rsidR="001D010B" w:rsidRDefault="00240B00">
            <w:pPr>
              <w:pStyle w:val="a2"/>
              <w:ind w:firstLine="0"/>
            </w:pPr>
            <w:r>
              <w:t>1</w:t>
            </w:r>
          </w:p>
        </w:tc>
        <w:tc>
          <w:tcPr>
            <w:tcW w:w="1306" w:type="dxa"/>
            <w:tcBorders>
              <w:top w:val="single" w:sz="4" w:space="0" w:color="auto"/>
              <w:left w:val="single" w:sz="4" w:space="0" w:color="auto"/>
              <w:right w:val="single" w:sz="4" w:space="0" w:color="auto"/>
            </w:tcBorders>
            <w:shd w:val="clear" w:color="auto" w:fill="FFFFFF"/>
          </w:tcPr>
          <w:p w14:paraId="18F0019E" w14:textId="77777777" w:rsidR="001D010B" w:rsidRDefault="00240B00">
            <w:pPr>
              <w:pStyle w:val="a2"/>
              <w:ind w:firstLine="0"/>
            </w:pPr>
            <w:r>
              <w:t>0</w:t>
            </w:r>
          </w:p>
        </w:tc>
      </w:tr>
      <w:tr w:rsidR="001D010B" w14:paraId="6593826F" w14:textId="77777777">
        <w:tblPrEx>
          <w:tblCellMar>
            <w:top w:w="0" w:type="dxa"/>
            <w:bottom w:w="0" w:type="dxa"/>
          </w:tblCellMar>
        </w:tblPrEx>
        <w:trPr>
          <w:trHeight w:hRule="exact" w:val="581"/>
          <w:jc w:val="center"/>
        </w:trPr>
        <w:tc>
          <w:tcPr>
            <w:tcW w:w="1013" w:type="dxa"/>
            <w:tcBorders>
              <w:top w:val="single" w:sz="4" w:space="0" w:color="auto"/>
              <w:left w:val="single" w:sz="4" w:space="0" w:color="auto"/>
            </w:tcBorders>
            <w:shd w:val="clear" w:color="auto" w:fill="FFFFFF"/>
          </w:tcPr>
          <w:p w14:paraId="62F27F1D" w14:textId="77777777" w:rsidR="001D010B" w:rsidRDefault="00240B00">
            <w:pPr>
              <w:pStyle w:val="a2"/>
              <w:ind w:firstLine="0"/>
            </w:pPr>
            <w:r>
              <w:t>2.</w:t>
            </w:r>
          </w:p>
        </w:tc>
        <w:tc>
          <w:tcPr>
            <w:tcW w:w="5174" w:type="dxa"/>
            <w:tcBorders>
              <w:top w:val="single" w:sz="4" w:space="0" w:color="auto"/>
              <w:left w:val="single" w:sz="4" w:space="0" w:color="auto"/>
            </w:tcBorders>
            <w:shd w:val="clear" w:color="auto" w:fill="FFFFFF"/>
          </w:tcPr>
          <w:p w14:paraId="0C035ED2" w14:textId="77777777" w:rsidR="001D010B" w:rsidRDefault="00240B00">
            <w:pPr>
              <w:pStyle w:val="a2"/>
              <w:ind w:firstLine="0"/>
            </w:pPr>
            <w:r>
              <w:t xml:space="preserve">Детские шумовые </w:t>
            </w:r>
            <w:r>
              <w:t>инструменты</w:t>
            </w:r>
          </w:p>
        </w:tc>
        <w:tc>
          <w:tcPr>
            <w:tcW w:w="1219" w:type="dxa"/>
            <w:tcBorders>
              <w:top w:val="single" w:sz="4" w:space="0" w:color="auto"/>
              <w:left w:val="single" w:sz="4" w:space="0" w:color="auto"/>
            </w:tcBorders>
            <w:shd w:val="clear" w:color="auto" w:fill="FFFFFF"/>
          </w:tcPr>
          <w:p w14:paraId="78594540" w14:textId="77777777" w:rsidR="001D010B" w:rsidRDefault="00240B00">
            <w:pPr>
              <w:pStyle w:val="a2"/>
              <w:ind w:firstLine="0"/>
            </w:pPr>
            <w:r>
              <w:t>5</w:t>
            </w:r>
          </w:p>
        </w:tc>
        <w:tc>
          <w:tcPr>
            <w:tcW w:w="1224" w:type="dxa"/>
            <w:tcBorders>
              <w:top w:val="single" w:sz="4" w:space="0" w:color="auto"/>
              <w:left w:val="single" w:sz="4" w:space="0" w:color="auto"/>
            </w:tcBorders>
            <w:shd w:val="clear" w:color="auto" w:fill="FFFFFF"/>
          </w:tcPr>
          <w:p w14:paraId="13C2937A" w14:textId="77777777" w:rsidR="001D010B" w:rsidRDefault="00240B00">
            <w:pPr>
              <w:pStyle w:val="a2"/>
              <w:ind w:firstLine="0"/>
            </w:pPr>
            <w:r>
              <w:t>1</w:t>
            </w:r>
          </w:p>
        </w:tc>
        <w:tc>
          <w:tcPr>
            <w:tcW w:w="1306" w:type="dxa"/>
            <w:tcBorders>
              <w:top w:val="single" w:sz="4" w:space="0" w:color="auto"/>
              <w:left w:val="single" w:sz="4" w:space="0" w:color="auto"/>
              <w:right w:val="single" w:sz="4" w:space="0" w:color="auto"/>
            </w:tcBorders>
            <w:shd w:val="clear" w:color="auto" w:fill="FFFFFF"/>
          </w:tcPr>
          <w:p w14:paraId="2AA0601A" w14:textId="77777777" w:rsidR="001D010B" w:rsidRDefault="00240B00">
            <w:pPr>
              <w:pStyle w:val="a2"/>
              <w:ind w:firstLine="0"/>
            </w:pPr>
            <w:r>
              <w:t>4</w:t>
            </w:r>
          </w:p>
        </w:tc>
      </w:tr>
      <w:tr w:rsidR="001D010B" w14:paraId="49A754CD" w14:textId="77777777">
        <w:tblPrEx>
          <w:tblCellMar>
            <w:top w:w="0" w:type="dxa"/>
            <w:bottom w:w="0" w:type="dxa"/>
          </w:tblCellMar>
        </w:tblPrEx>
        <w:trPr>
          <w:trHeight w:hRule="exact" w:val="581"/>
          <w:jc w:val="center"/>
        </w:trPr>
        <w:tc>
          <w:tcPr>
            <w:tcW w:w="1013" w:type="dxa"/>
            <w:tcBorders>
              <w:top w:val="single" w:sz="4" w:space="0" w:color="auto"/>
              <w:left w:val="single" w:sz="4" w:space="0" w:color="auto"/>
            </w:tcBorders>
            <w:shd w:val="clear" w:color="auto" w:fill="FFFFFF"/>
          </w:tcPr>
          <w:p w14:paraId="66FFD6FB" w14:textId="77777777" w:rsidR="001D010B" w:rsidRDefault="00240B00">
            <w:pPr>
              <w:pStyle w:val="a2"/>
              <w:ind w:firstLine="0"/>
            </w:pPr>
            <w:r>
              <w:t>3.</w:t>
            </w:r>
          </w:p>
        </w:tc>
        <w:tc>
          <w:tcPr>
            <w:tcW w:w="5174" w:type="dxa"/>
            <w:tcBorders>
              <w:top w:val="single" w:sz="4" w:space="0" w:color="auto"/>
              <w:left w:val="single" w:sz="4" w:space="0" w:color="auto"/>
            </w:tcBorders>
            <w:shd w:val="clear" w:color="auto" w:fill="FFFFFF"/>
          </w:tcPr>
          <w:p w14:paraId="7FE74248" w14:textId="77777777" w:rsidR="001D010B" w:rsidRDefault="00240B00">
            <w:pPr>
              <w:pStyle w:val="a2"/>
              <w:ind w:firstLine="0"/>
            </w:pPr>
            <w:r>
              <w:t>Музыкальные и шумовые звуки</w:t>
            </w:r>
          </w:p>
        </w:tc>
        <w:tc>
          <w:tcPr>
            <w:tcW w:w="1219" w:type="dxa"/>
            <w:tcBorders>
              <w:top w:val="single" w:sz="4" w:space="0" w:color="auto"/>
              <w:left w:val="single" w:sz="4" w:space="0" w:color="auto"/>
            </w:tcBorders>
            <w:shd w:val="clear" w:color="auto" w:fill="FFFFFF"/>
          </w:tcPr>
          <w:p w14:paraId="65E6C1F5" w14:textId="77777777" w:rsidR="001D010B" w:rsidRDefault="00240B00">
            <w:pPr>
              <w:pStyle w:val="a2"/>
              <w:ind w:firstLine="0"/>
            </w:pPr>
            <w:r>
              <w:t>5</w:t>
            </w:r>
          </w:p>
        </w:tc>
        <w:tc>
          <w:tcPr>
            <w:tcW w:w="1224" w:type="dxa"/>
            <w:tcBorders>
              <w:top w:val="single" w:sz="4" w:space="0" w:color="auto"/>
              <w:left w:val="single" w:sz="4" w:space="0" w:color="auto"/>
            </w:tcBorders>
            <w:shd w:val="clear" w:color="auto" w:fill="FFFFFF"/>
          </w:tcPr>
          <w:p w14:paraId="60ABD34E" w14:textId="77777777" w:rsidR="001D010B" w:rsidRDefault="00240B00">
            <w:pPr>
              <w:pStyle w:val="a2"/>
              <w:ind w:firstLine="0"/>
            </w:pPr>
            <w:r>
              <w:t>1</w:t>
            </w:r>
          </w:p>
        </w:tc>
        <w:tc>
          <w:tcPr>
            <w:tcW w:w="1306" w:type="dxa"/>
            <w:tcBorders>
              <w:top w:val="single" w:sz="4" w:space="0" w:color="auto"/>
              <w:left w:val="single" w:sz="4" w:space="0" w:color="auto"/>
              <w:right w:val="single" w:sz="4" w:space="0" w:color="auto"/>
            </w:tcBorders>
            <w:shd w:val="clear" w:color="auto" w:fill="FFFFFF"/>
          </w:tcPr>
          <w:p w14:paraId="3AD6487A" w14:textId="77777777" w:rsidR="001D010B" w:rsidRDefault="00240B00">
            <w:pPr>
              <w:pStyle w:val="a2"/>
              <w:ind w:firstLine="0"/>
            </w:pPr>
            <w:r>
              <w:t>4</w:t>
            </w:r>
          </w:p>
        </w:tc>
      </w:tr>
      <w:tr w:rsidR="001D010B" w14:paraId="1EC7001E" w14:textId="77777777">
        <w:tblPrEx>
          <w:tblCellMar>
            <w:top w:w="0" w:type="dxa"/>
            <w:bottom w:w="0" w:type="dxa"/>
          </w:tblCellMar>
        </w:tblPrEx>
        <w:trPr>
          <w:trHeight w:hRule="exact" w:val="586"/>
          <w:jc w:val="center"/>
        </w:trPr>
        <w:tc>
          <w:tcPr>
            <w:tcW w:w="1013" w:type="dxa"/>
            <w:tcBorders>
              <w:top w:val="single" w:sz="4" w:space="0" w:color="auto"/>
              <w:left w:val="single" w:sz="4" w:space="0" w:color="auto"/>
            </w:tcBorders>
            <w:shd w:val="clear" w:color="auto" w:fill="FFFFFF"/>
          </w:tcPr>
          <w:p w14:paraId="336D0634" w14:textId="77777777" w:rsidR="001D010B" w:rsidRDefault="00240B00">
            <w:pPr>
              <w:pStyle w:val="a2"/>
              <w:ind w:firstLine="0"/>
            </w:pPr>
            <w:r>
              <w:t>4.</w:t>
            </w:r>
          </w:p>
        </w:tc>
        <w:tc>
          <w:tcPr>
            <w:tcW w:w="5174" w:type="dxa"/>
            <w:tcBorders>
              <w:top w:val="single" w:sz="4" w:space="0" w:color="auto"/>
              <w:left w:val="single" w:sz="4" w:space="0" w:color="auto"/>
            </w:tcBorders>
            <w:shd w:val="clear" w:color="auto" w:fill="FFFFFF"/>
          </w:tcPr>
          <w:p w14:paraId="7893C889" w14:textId="77777777" w:rsidR="001D010B" w:rsidRDefault="00240B00">
            <w:pPr>
              <w:pStyle w:val="a2"/>
              <w:ind w:firstLine="0"/>
            </w:pPr>
            <w:r>
              <w:t>Металлофоны и глекеншпили</w:t>
            </w:r>
          </w:p>
        </w:tc>
        <w:tc>
          <w:tcPr>
            <w:tcW w:w="1219" w:type="dxa"/>
            <w:tcBorders>
              <w:top w:val="single" w:sz="4" w:space="0" w:color="auto"/>
              <w:left w:val="single" w:sz="4" w:space="0" w:color="auto"/>
            </w:tcBorders>
            <w:shd w:val="clear" w:color="auto" w:fill="FFFFFF"/>
          </w:tcPr>
          <w:p w14:paraId="58813331" w14:textId="77777777" w:rsidR="001D010B" w:rsidRDefault="00240B00">
            <w:pPr>
              <w:pStyle w:val="a2"/>
              <w:ind w:firstLine="0"/>
            </w:pPr>
            <w:r>
              <w:t>10</w:t>
            </w:r>
          </w:p>
        </w:tc>
        <w:tc>
          <w:tcPr>
            <w:tcW w:w="1224" w:type="dxa"/>
            <w:tcBorders>
              <w:top w:val="single" w:sz="4" w:space="0" w:color="auto"/>
              <w:left w:val="single" w:sz="4" w:space="0" w:color="auto"/>
            </w:tcBorders>
            <w:shd w:val="clear" w:color="auto" w:fill="FFFFFF"/>
          </w:tcPr>
          <w:p w14:paraId="6F95CFB7" w14:textId="77777777" w:rsidR="001D010B" w:rsidRDefault="00240B00">
            <w:pPr>
              <w:pStyle w:val="a2"/>
              <w:ind w:firstLine="0"/>
            </w:pPr>
            <w:r>
              <w:t>2</w:t>
            </w:r>
          </w:p>
        </w:tc>
        <w:tc>
          <w:tcPr>
            <w:tcW w:w="1306" w:type="dxa"/>
            <w:tcBorders>
              <w:top w:val="single" w:sz="4" w:space="0" w:color="auto"/>
              <w:left w:val="single" w:sz="4" w:space="0" w:color="auto"/>
              <w:right w:val="single" w:sz="4" w:space="0" w:color="auto"/>
            </w:tcBorders>
            <w:shd w:val="clear" w:color="auto" w:fill="FFFFFF"/>
          </w:tcPr>
          <w:p w14:paraId="614E956A" w14:textId="77777777" w:rsidR="001D010B" w:rsidRDefault="00240B00">
            <w:pPr>
              <w:pStyle w:val="a2"/>
              <w:ind w:firstLine="0"/>
            </w:pPr>
            <w:r>
              <w:t>8</w:t>
            </w:r>
          </w:p>
        </w:tc>
      </w:tr>
      <w:tr w:rsidR="001D010B" w14:paraId="41F03DC1" w14:textId="77777777">
        <w:tblPrEx>
          <w:tblCellMar>
            <w:top w:w="0" w:type="dxa"/>
            <w:bottom w:w="0" w:type="dxa"/>
          </w:tblCellMar>
        </w:tblPrEx>
        <w:trPr>
          <w:trHeight w:hRule="exact" w:val="955"/>
          <w:jc w:val="center"/>
        </w:trPr>
        <w:tc>
          <w:tcPr>
            <w:tcW w:w="1013" w:type="dxa"/>
            <w:tcBorders>
              <w:top w:val="single" w:sz="4" w:space="0" w:color="auto"/>
              <w:left w:val="single" w:sz="4" w:space="0" w:color="auto"/>
            </w:tcBorders>
            <w:shd w:val="clear" w:color="auto" w:fill="FFFFFF"/>
            <w:vAlign w:val="center"/>
          </w:tcPr>
          <w:p w14:paraId="535C34FF" w14:textId="77777777" w:rsidR="001D010B" w:rsidRDefault="00240B00">
            <w:pPr>
              <w:pStyle w:val="a2"/>
              <w:ind w:firstLine="0"/>
            </w:pPr>
            <w:r>
              <w:t>5.</w:t>
            </w:r>
          </w:p>
        </w:tc>
        <w:tc>
          <w:tcPr>
            <w:tcW w:w="5174" w:type="dxa"/>
            <w:tcBorders>
              <w:top w:val="single" w:sz="4" w:space="0" w:color="auto"/>
              <w:left w:val="single" w:sz="4" w:space="0" w:color="auto"/>
            </w:tcBorders>
            <w:shd w:val="clear" w:color="auto" w:fill="FFFFFF"/>
          </w:tcPr>
          <w:p w14:paraId="1369FA06" w14:textId="77777777" w:rsidR="001D010B" w:rsidRDefault="00240B00">
            <w:pPr>
              <w:pStyle w:val="a2"/>
              <w:spacing w:line="271" w:lineRule="auto"/>
              <w:ind w:firstLine="0"/>
            </w:pPr>
            <w:r>
              <w:t>Ударные детские музыкальные инструменты</w:t>
            </w:r>
          </w:p>
        </w:tc>
        <w:tc>
          <w:tcPr>
            <w:tcW w:w="1219" w:type="dxa"/>
            <w:tcBorders>
              <w:top w:val="single" w:sz="4" w:space="0" w:color="auto"/>
              <w:left w:val="single" w:sz="4" w:space="0" w:color="auto"/>
            </w:tcBorders>
            <w:shd w:val="clear" w:color="auto" w:fill="FFFFFF"/>
            <w:vAlign w:val="center"/>
          </w:tcPr>
          <w:p w14:paraId="63A9746C" w14:textId="77777777" w:rsidR="001D010B" w:rsidRDefault="00240B00">
            <w:pPr>
              <w:pStyle w:val="a2"/>
              <w:ind w:firstLine="0"/>
            </w:pPr>
            <w:r>
              <w:t>5</w:t>
            </w:r>
          </w:p>
        </w:tc>
        <w:tc>
          <w:tcPr>
            <w:tcW w:w="1224" w:type="dxa"/>
            <w:tcBorders>
              <w:top w:val="single" w:sz="4" w:space="0" w:color="auto"/>
              <w:left w:val="single" w:sz="4" w:space="0" w:color="auto"/>
            </w:tcBorders>
            <w:shd w:val="clear" w:color="auto" w:fill="FFFFFF"/>
            <w:vAlign w:val="center"/>
          </w:tcPr>
          <w:p w14:paraId="76E42E92" w14:textId="77777777" w:rsidR="001D010B" w:rsidRDefault="00240B00">
            <w:pPr>
              <w:pStyle w:val="a2"/>
              <w:ind w:firstLine="0"/>
            </w:pPr>
            <w:r>
              <w:t>1</w:t>
            </w:r>
          </w:p>
        </w:tc>
        <w:tc>
          <w:tcPr>
            <w:tcW w:w="1306" w:type="dxa"/>
            <w:tcBorders>
              <w:top w:val="single" w:sz="4" w:space="0" w:color="auto"/>
              <w:left w:val="single" w:sz="4" w:space="0" w:color="auto"/>
              <w:right w:val="single" w:sz="4" w:space="0" w:color="auto"/>
            </w:tcBorders>
            <w:shd w:val="clear" w:color="auto" w:fill="FFFFFF"/>
            <w:vAlign w:val="center"/>
          </w:tcPr>
          <w:p w14:paraId="2ADB80FD" w14:textId="77777777" w:rsidR="001D010B" w:rsidRDefault="00240B00">
            <w:pPr>
              <w:pStyle w:val="a2"/>
              <w:ind w:firstLine="0"/>
            </w:pPr>
            <w:r>
              <w:t>4</w:t>
            </w:r>
          </w:p>
        </w:tc>
      </w:tr>
      <w:tr w:rsidR="001D010B" w14:paraId="0F9999A4" w14:textId="77777777">
        <w:tblPrEx>
          <w:tblCellMar>
            <w:top w:w="0" w:type="dxa"/>
            <w:bottom w:w="0" w:type="dxa"/>
          </w:tblCellMar>
        </w:tblPrEx>
        <w:trPr>
          <w:trHeight w:hRule="exact" w:val="586"/>
          <w:jc w:val="center"/>
        </w:trPr>
        <w:tc>
          <w:tcPr>
            <w:tcW w:w="1013" w:type="dxa"/>
            <w:tcBorders>
              <w:top w:val="single" w:sz="4" w:space="0" w:color="auto"/>
              <w:left w:val="single" w:sz="4" w:space="0" w:color="auto"/>
            </w:tcBorders>
            <w:shd w:val="clear" w:color="auto" w:fill="FFFFFF"/>
          </w:tcPr>
          <w:p w14:paraId="387DF8C5" w14:textId="77777777" w:rsidR="001D010B" w:rsidRDefault="00240B00">
            <w:pPr>
              <w:pStyle w:val="a2"/>
              <w:ind w:firstLine="0"/>
            </w:pPr>
            <w:r>
              <w:t>6.</w:t>
            </w:r>
          </w:p>
        </w:tc>
        <w:tc>
          <w:tcPr>
            <w:tcW w:w="5174" w:type="dxa"/>
            <w:tcBorders>
              <w:top w:val="single" w:sz="4" w:space="0" w:color="auto"/>
              <w:left w:val="single" w:sz="4" w:space="0" w:color="auto"/>
            </w:tcBorders>
            <w:shd w:val="clear" w:color="auto" w:fill="FFFFFF"/>
          </w:tcPr>
          <w:p w14:paraId="53BD675F" w14:textId="77777777" w:rsidR="001D010B" w:rsidRDefault="00240B00">
            <w:pPr>
              <w:pStyle w:val="a2"/>
              <w:ind w:firstLine="0"/>
            </w:pPr>
            <w:r>
              <w:t>Ксилофоны</w:t>
            </w:r>
          </w:p>
        </w:tc>
        <w:tc>
          <w:tcPr>
            <w:tcW w:w="1219" w:type="dxa"/>
            <w:tcBorders>
              <w:top w:val="single" w:sz="4" w:space="0" w:color="auto"/>
              <w:left w:val="single" w:sz="4" w:space="0" w:color="auto"/>
            </w:tcBorders>
            <w:shd w:val="clear" w:color="auto" w:fill="FFFFFF"/>
          </w:tcPr>
          <w:p w14:paraId="24337E21" w14:textId="77777777" w:rsidR="001D010B" w:rsidRDefault="00240B00">
            <w:pPr>
              <w:pStyle w:val="a2"/>
              <w:ind w:firstLine="0"/>
            </w:pPr>
            <w:r>
              <w:t>7</w:t>
            </w:r>
          </w:p>
        </w:tc>
        <w:tc>
          <w:tcPr>
            <w:tcW w:w="1224" w:type="dxa"/>
            <w:tcBorders>
              <w:top w:val="single" w:sz="4" w:space="0" w:color="auto"/>
              <w:left w:val="single" w:sz="4" w:space="0" w:color="auto"/>
            </w:tcBorders>
            <w:shd w:val="clear" w:color="auto" w:fill="FFFFFF"/>
          </w:tcPr>
          <w:p w14:paraId="667A90ED" w14:textId="77777777" w:rsidR="001D010B" w:rsidRDefault="00240B00">
            <w:pPr>
              <w:pStyle w:val="a2"/>
              <w:ind w:firstLine="0"/>
            </w:pPr>
            <w:r>
              <w:t>3</w:t>
            </w:r>
          </w:p>
        </w:tc>
        <w:tc>
          <w:tcPr>
            <w:tcW w:w="1306" w:type="dxa"/>
            <w:tcBorders>
              <w:top w:val="single" w:sz="4" w:space="0" w:color="auto"/>
              <w:left w:val="single" w:sz="4" w:space="0" w:color="auto"/>
              <w:right w:val="single" w:sz="4" w:space="0" w:color="auto"/>
            </w:tcBorders>
            <w:shd w:val="clear" w:color="auto" w:fill="FFFFFF"/>
          </w:tcPr>
          <w:p w14:paraId="0716C53E" w14:textId="77777777" w:rsidR="001D010B" w:rsidRDefault="00240B00">
            <w:pPr>
              <w:pStyle w:val="a2"/>
              <w:ind w:firstLine="0"/>
            </w:pPr>
            <w:r>
              <w:t>4</w:t>
            </w:r>
          </w:p>
        </w:tc>
      </w:tr>
      <w:tr w:rsidR="001D010B" w14:paraId="0684952F" w14:textId="77777777">
        <w:tblPrEx>
          <w:tblCellMar>
            <w:top w:w="0" w:type="dxa"/>
            <w:bottom w:w="0" w:type="dxa"/>
          </w:tblCellMar>
        </w:tblPrEx>
        <w:trPr>
          <w:trHeight w:hRule="exact" w:val="586"/>
          <w:jc w:val="center"/>
        </w:trPr>
        <w:tc>
          <w:tcPr>
            <w:tcW w:w="1013" w:type="dxa"/>
            <w:tcBorders>
              <w:top w:val="single" w:sz="4" w:space="0" w:color="auto"/>
              <w:left w:val="single" w:sz="4" w:space="0" w:color="auto"/>
            </w:tcBorders>
            <w:shd w:val="clear" w:color="auto" w:fill="FFFFFF"/>
          </w:tcPr>
          <w:p w14:paraId="12A7F250" w14:textId="77777777" w:rsidR="001D010B" w:rsidRDefault="00240B00">
            <w:pPr>
              <w:pStyle w:val="a2"/>
              <w:ind w:firstLine="0"/>
            </w:pPr>
            <w:r>
              <w:t>7.</w:t>
            </w:r>
          </w:p>
        </w:tc>
        <w:tc>
          <w:tcPr>
            <w:tcW w:w="5174" w:type="dxa"/>
            <w:tcBorders>
              <w:top w:val="single" w:sz="4" w:space="0" w:color="auto"/>
              <w:left w:val="single" w:sz="4" w:space="0" w:color="auto"/>
            </w:tcBorders>
            <w:shd w:val="clear" w:color="auto" w:fill="FFFFFF"/>
          </w:tcPr>
          <w:p w14:paraId="50079059" w14:textId="77777777" w:rsidR="001D010B" w:rsidRDefault="00240B00">
            <w:pPr>
              <w:pStyle w:val="a2"/>
              <w:ind w:firstLine="0"/>
            </w:pPr>
            <w:r>
              <w:t>Разучивание рус. нар. мелодий</w:t>
            </w:r>
          </w:p>
        </w:tc>
        <w:tc>
          <w:tcPr>
            <w:tcW w:w="1219" w:type="dxa"/>
            <w:tcBorders>
              <w:top w:val="single" w:sz="4" w:space="0" w:color="auto"/>
              <w:left w:val="single" w:sz="4" w:space="0" w:color="auto"/>
            </w:tcBorders>
            <w:shd w:val="clear" w:color="auto" w:fill="FFFFFF"/>
          </w:tcPr>
          <w:p w14:paraId="4D398364" w14:textId="77777777" w:rsidR="001D010B" w:rsidRDefault="00240B00">
            <w:pPr>
              <w:pStyle w:val="a2"/>
              <w:ind w:firstLine="0"/>
            </w:pPr>
            <w:r>
              <w:t>8</w:t>
            </w:r>
          </w:p>
        </w:tc>
        <w:tc>
          <w:tcPr>
            <w:tcW w:w="1224" w:type="dxa"/>
            <w:tcBorders>
              <w:top w:val="single" w:sz="4" w:space="0" w:color="auto"/>
              <w:left w:val="single" w:sz="4" w:space="0" w:color="auto"/>
            </w:tcBorders>
            <w:shd w:val="clear" w:color="auto" w:fill="FFFFFF"/>
          </w:tcPr>
          <w:p w14:paraId="32728419" w14:textId="77777777" w:rsidR="001D010B" w:rsidRDefault="00240B00">
            <w:pPr>
              <w:pStyle w:val="a2"/>
              <w:ind w:firstLine="0"/>
            </w:pPr>
            <w:r>
              <w:t>2</w:t>
            </w:r>
          </w:p>
        </w:tc>
        <w:tc>
          <w:tcPr>
            <w:tcW w:w="1306" w:type="dxa"/>
            <w:tcBorders>
              <w:top w:val="single" w:sz="4" w:space="0" w:color="auto"/>
              <w:left w:val="single" w:sz="4" w:space="0" w:color="auto"/>
              <w:right w:val="single" w:sz="4" w:space="0" w:color="auto"/>
            </w:tcBorders>
            <w:shd w:val="clear" w:color="auto" w:fill="FFFFFF"/>
          </w:tcPr>
          <w:p w14:paraId="6E4274B7" w14:textId="77777777" w:rsidR="001D010B" w:rsidRDefault="00240B00">
            <w:pPr>
              <w:pStyle w:val="a2"/>
              <w:ind w:firstLine="0"/>
            </w:pPr>
            <w:r>
              <w:t>6</w:t>
            </w:r>
          </w:p>
        </w:tc>
      </w:tr>
      <w:tr w:rsidR="001D010B" w14:paraId="4481A582" w14:textId="77777777">
        <w:tblPrEx>
          <w:tblCellMar>
            <w:top w:w="0" w:type="dxa"/>
            <w:bottom w:w="0" w:type="dxa"/>
          </w:tblCellMar>
        </w:tblPrEx>
        <w:trPr>
          <w:trHeight w:hRule="exact" w:val="581"/>
          <w:jc w:val="center"/>
        </w:trPr>
        <w:tc>
          <w:tcPr>
            <w:tcW w:w="1013" w:type="dxa"/>
            <w:tcBorders>
              <w:top w:val="single" w:sz="4" w:space="0" w:color="auto"/>
              <w:left w:val="single" w:sz="4" w:space="0" w:color="auto"/>
            </w:tcBorders>
            <w:shd w:val="clear" w:color="auto" w:fill="FFFFFF"/>
          </w:tcPr>
          <w:p w14:paraId="275BD390" w14:textId="77777777" w:rsidR="001D010B" w:rsidRDefault="00240B00">
            <w:pPr>
              <w:pStyle w:val="a2"/>
              <w:ind w:firstLine="0"/>
            </w:pPr>
            <w:r>
              <w:t>8.</w:t>
            </w:r>
          </w:p>
        </w:tc>
        <w:tc>
          <w:tcPr>
            <w:tcW w:w="5174" w:type="dxa"/>
            <w:tcBorders>
              <w:top w:val="single" w:sz="4" w:space="0" w:color="auto"/>
              <w:left w:val="single" w:sz="4" w:space="0" w:color="auto"/>
            </w:tcBorders>
            <w:shd w:val="clear" w:color="auto" w:fill="FFFFFF"/>
          </w:tcPr>
          <w:p w14:paraId="08D00A97" w14:textId="77777777" w:rsidR="001D010B" w:rsidRDefault="00240B00">
            <w:pPr>
              <w:pStyle w:val="a2"/>
              <w:ind w:firstLine="0"/>
            </w:pPr>
            <w:r>
              <w:t>Жанры музыки</w:t>
            </w:r>
          </w:p>
        </w:tc>
        <w:tc>
          <w:tcPr>
            <w:tcW w:w="1219" w:type="dxa"/>
            <w:tcBorders>
              <w:top w:val="single" w:sz="4" w:space="0" w:color="auto"/>
              <w:left w:val="single" w:sz="4" w:space="0" w:color="auto"/>
            </w:tcBorders>
            <w:shd w:val="clear" w:color="auto" w:fill="FFFFFF"/>
          </w:tcPr>
          <w:p w14:paraId="3032FD13" w14:textId="77777777" w:rsidR="001D010B" w:rsidRDefault="00240B00">
            <w:pPr>
              <w:pStyle w:val="a2"/>
              <w:ind w:firstLine="0"/>
            </w:pPr>
            <w:r>
              <w:t>10</w:t>
            </w:r>
          </w:p>
        </w:tc>
        <w:tc>
          <w:tcPr>
            <w:tcW w:w="1224" w:type="dxa"/>
            <w:tcBorders>
              <w:top w:val="single" w:sz="4" w:space="0" w:color="auto"/>
              <w:left w:val="single" w:sz="4" w:space="0" w:color="auto"/>
            </w:tcBorders>
            <w:shd w:val="clear" w:color="auto" w:fill="FFFFFF"/>
          </w:tcPr>
          <w:p w14:paraId="2F23A0EA" w14:textId="77777777" w:rsidR="001D010B" w:rsidRDefault="00240B00">
            <w:pPr>
              <w:pStyle w:val="a2"/>
              <w:ind w:firstLine="0"/>
            </w:pPr>
            <w:r>
              <w:t>5</w:t>
            </w:r>
          </w:p>
        </w:tc>
        <w:tc>
          <w:tcPr>
            <w:tcW w:w="1306" w:type="dxa"/>
            <w:tcBorders>
              <w:top w:val="single" w:sz="4" w:space="0" w:color="auto"/>
              <w:left w:val="single" w:sz="4" w:space="0" w:color="auto"/>
              <w:right w:val="single" w:sz="4" w:space="0" w:color="auto"/>
            </w:tcBorders>
            <w:shd w:val="clear" w:color="auto" w:fill="FFFFFF"/>
          </w:tcPr>
          <w:p w14:paraId="04E0F0C7" w14:textId="77777777" w:rsidR="001D010B" w:rsidRDefault="00240B00">
            <w:pPr>
              <w:pStyle w:val="a2"/>
              <w:ind w:firstLine="0"/>
            </w:pPr>
            <w:r>
              <w:t>5</w:t>
            </w:r>
          </w:p>
        </w:tc>
      </w:tr>
      <w:tr w:rsidR="001D010B" w14:paraId="56EFF6F7" w14:textId="77777777">
        <w:tblPrEx>
          <w:tblCellMar>
            <w:top w:w="0" w:type="dxa"/>
            <w:bottom w:w="0" w:type="dxa"/>
          </w:tblCellMar>
        </w:tblPrEx>
        <w:trPr>
          <w:trHeight w:hRule="exact" w:val="960"/>
          <w:jc w:val="center"/>
        </w:trPr>
        <w:tc>
          <w:tcPr>
            <w:tcW w:w="1013" w:type="dxa"/>
            <w:tcBorders>
              <w:top w:val="single" w:sz="4" w:space="0" w:color="auto"/>
              <w:left w:val="single" w:sz="4" w:space="0" w:color="auto"/>
            </w:tcBorders>
            <w:shd w:val="clear" w:color="auto" w:fill="FFFFFF"/>
            <w:vAlign w:val="center"/>
          </w:tcPr>
          <w:p w14:paraId="3CB7544D" w14:textId="77777777" w:rsidR="001D010B" w:rsidRDefault="00240B00">
            <w:pPr>
              <w:pStyle w:val="a2"/>
              <w:ind w:firstLine="0"/>
            </w:pPr>
            <w:r>
              <w:t>9.</w:t>
            </w:r>
          </w:p>
        </w:tc>
        <w:tc>
          <w:tcPr>
            <w:tcW w:w="5174" w:type="dxa"/>
            <w:tcBorders>
              <w:top w:val="single" w:sz="4" w:space="0" w:color="auto"/>
              <w:left w:val="single" w:sz="4" w:space="0" w:color="auto"/>
            </w:tcBorders>
            <w:shd w:val="clear" w:color="auto" w:fill="FFFFFF"/>
          </w:tcPr>
          <w:p w14:paraId="6029F346" w14:textId="77777777" w:rsidR="001D010B" w:rsidRDefault="00240B00">
            <w:pPr>
              <w:pStyle w:val="a2"/>
              <w:spacing w:line="276" w:lineRule="auto"/>
              <w:ind w:firstLine="0"/>
            </w:pPr>
            <w:r>
              <w:t xml:space="preserve">Средства </w:t>
            </w:r>
            <w:r>
              <w:t>музыкальной выразительности</w:t>
            </w:r>
          </w:p>
        </w:tc>
        <w:tc>
          <w:tcPr>
            <w:tcW w:w="1219" w:type="dxa"/>
            <w:tcBorders>
              <w:top w:val="single" w:sz="4" w:space="0" w:color="auto"/>
              <w:left w:val="single" w:sz="4" w:space="0" w:color="auto"/>
            </w:tcBorders>
            <w:shd w:val="clear" w:color="auto" w:fill="FFFFFF"/>
            <w:vAlign w:val="center"/>
          </w:tcPr>
          <w:p w14:paraId="4466B473" w14:textId="77777777" w:rsidR="001D010B" w:rsidRDefault="00240B00">
            <w:pPr>
              <w:pStyle w:val="a2"/>
              <w:ind w:firstLine="0"/>
            </w:pPr>
            <w:r>
              <w:t>4</w:t>
            </w:r>
          </w:p>
        </w:tc>
        <w:tc>
          <w:tcPr>
            <w:tcW w:w="1224" w:type="dxa"/>
            <w:tcBorders>
              <w:top w:val="single" w:sz="4" w:space="0" w:color="auto"/>
              <w:left w:val="single" w:sz="4" w:space="0" w:color="auto"/>
            </w:tcBorders>
            <w:shd w:val="clear" w:color="auto" w:fill="FFFFFF"/>
            <w:vAlign w:val="center"/>
          </w:tcPr>
          <w:p w14:paraId="33256875" w14:textId="77777777" w:rsidR="001D010B" w:rsidRDefault="00240B00">
            <w:pPr>
              <w:pStyle w:val="a2"/>
              <w:ind w:firstLine="0"/>
            </w:pPr>
            <w:r>
              <w:t>2</w:t>
            </w:r>
          </w:p>
        </w:tc>
        <w:tc>
          <w:tcPr>
            <w:tcW w:w="1306" w:type="dxa"/>
            <w:tcBorders>
              <w:top w:val="single" w:sz="4" w:space="0" w:color="auto"/>
              <w:left w:val="single" w:sz="4" w:space="0" w:color="auto"/>
              <w:right w:val="single" w:sz="4" w:space="0" w:color="auto"/>
            </w:tcBorders>
            <w:shd w:val="clear" w:color="auto" w:fill="FFFFFF"/>
            <w:vAlign w:val="center"/>
          </w:tcPr>
          <w:p w14:paraId="3D2531B0" w14:textId="77777777" w:rsidR="001D010B" w:rsidRDefault="00240B00">
            <w:pPr>
              <w:pStyle w:val="a2"/>
              <w:ind w:firstLine="0"/>
            </w:pPr>
            <w:r>
              <w:t>2</w:t>
            </w:r>
          </w:p>
        </w:tc>
      </w:tr>
      <w:tr w:rsidR="001D010B" w14:paraId="560E0116" w14:textId="77777777">
        <w:tblPrEx>
          <w:tblCellMar>
            <w:top w:w="0" w:type="dxa"/>
            <w:bottom w:w="0" w:type="dxa"/>
          </w:tblCellMar>
        </w:tblPrEx>
        <w:trPr>
          <w:trHeight w:hRule="exact" w:val="955"/>
          <w:jc w:val="center"/>
        </w:trPr>
        <w:tc>
          <w:tcPr>
            <w:tcW w:w="1013" w:type="dxa"/>
            <w:tcBorders>
              <w:top w:val="single" w:sz="4" w:space="0" w:color="auto"/>
              <w:left w:val="single" w:sz="4" w:space="0" w:color="auto"/>
            </w:tcBorders>
            <w:shd w:val="clear" w:color="auto" w:fill="FFFFFF"/>
            <w:vAlign w:val="center"/>
          </w:tcPr>
          <w:p w14:paraId="4EE24D41" w14:textId="77777777" w:rsidR="001D010B" w:rsidRDefault="00240B00">
            <w:pPr>
              <w:pStyle w:val="a2"/>
              <w:ind w:firstLine="0"/>
            </w:pPr>
            <w:r>
              <w:t>10.</w:t>
            </w:r>
          </w:p>
        </w:tc>
        <w:tc>
          <w:tcPr>
            <w:tcW w:w="5174" w:type="dxa"/>
            <w:tcBorders>
              <w:top w:val="single" w:sz="4" w:space="0" w:color="auto"/>
              <w:left w:val="single" w:sz="4" w:space="0" w:color="auto"/>
            </w:tcBorders>
            <w:shd w:val="clear" w:color="auto" w:fill="FFFFFF"/>
          </w:tcPr>
          <w:p w14:paraId="5ABA8330" w14:textId="77777777" w:rsidR="001D010B" w:rsidRDefault="00240B00">
            <w:pPr>
              <w:pStyle w:val="a2"/>
              <w:spacing w:line="276" w:lineRule="auto"/>
              <w:ind w:firstLine="0"/>
            </w:pPr>
            <w:r>
              <w:t>Разучивание произведений классической музыки.</w:t>
            </w:r>
          </w:p>
        </w:tc>
        <w:tc>
          <w:tcPr>
            <w:tcW w:w="1219" w:type="dxa"/>
            <w:tcBorders>
              <w:top w:val="single" w:sz="4" w:space="0" w:color="auto"/>
              <w:left w:val="single" w:sz="4" w:space="0" w:color="auto"/>
            </w:tcBorders>
            <w:shd w:val="clear" w:color="auto" w:fill="FFFFFF"/>
            <w:vAlign w:val="center"/>
          </w:tcPr>
          <w:p w14:paraId="4047BAB4" w14:textId="77777777" w:rsidR="001D010B" w:rsidRDefault="00240B00">
            <w:pPr>
              <w:pStyle w:val="a2"/>
              <w:ind w:firstLine="0"/>
            </w:pPr>
            <w:r>
              <w:t>9</w:t>
            </w:r>
          </w:p>
        </w:tc>
        <w:tc>
          <w:tcPr>
            <w:tcW w:w="1224" w:type="dxa"/>
            <w:tcBorders>
              <w:top w:val="single" w:sz="4" w:space="0" w:color="auto"/>
              <w:left w:val="single" w:sz="4" w:space="0" w:color="auto"/>
            </w:tcBorders>
            <w:shd w:val="clear" w:color="auto" w:fill="FFFFFF"/>
            <w:vAlign w:val="center"/>
          </w:tcPr>
          <w:p w14:paraId="1AD2654F" w14:textId="77777777" w:rsidR="001D010B" w:rsidRDefault="00240B00">
            <w:pPr>
              <w:pStyle w:val="a2"/>
              <w:ind w:firstLine="0"/>
            </w:pPr>
            <w:r>
              <w:t>2</w:t>
            </w:r>
          </w:p>
        </w:tc>
        <w:tc>
          <w:tcPr>
            <w:tcW w:w="1306" w:type="dxa"/>
            <w:tcBorders>
              <w:top w:val="single" w:sz="4" w:space="0" w:color="auto"/>
              <w:left w:val="single" w:sz="4" w:space="0" w:color="auto"/>
              <w:right w:val="single" w:sz="4" w:space="0" w:color="auto"/>
            </w:tcBorders>
            <w:shd w:val="clear" w:color="auto" w:fill="FFFFFF"/>
            <w:vAlign w:val="center"/>
          </w:tcPr>
          <w:p w14:paraId="148539FB" w14:textId="77777777" w:rsidR="001D010B" w:rsidRDefault="00240B00">
            <w:pPr>
              <w:pStyle w:val="a2"/>
              <w:ind w:firstLine="0"/>
            </w:pPr>
            <w:r>
              <w:t>7</w:t>
            </w:r>
          </w:p>
        </w:tc>
      </w:tr>
      <w:tr w:rsidR="001D010B" w14:paraId="42CE037F" w14:textId="77777777">
        <w:tblPrEx>
          <w:tblCellMar>
            <w:top w:w="0" w:type="dxa"/>
            <w:bottom w:w="0" w:type="dxa"/>
          </w:tblCellMar>
        </w:tblPrEx>
        <w:trPr>
          <w:trHeight w:hRule="exact" w:val="595"/>
          <w:jc w:val="center"/>
        </w:trPr>
        <w:tc>
          <w:tcPr>
            <w:tcW w:w="1013" w:type="dxa"/>
            <w:tcBorders>
              <w:top w:val="single" w:sz="4" w:space="0" w:color="auto"/>
              <w:left w:val="single" w:sz="4" w:space="0" w:color="auto"/>
              <w:bottom w:val="single" w:sz="4" w:space="0" w:color="auto"/>
            </w:tcBorders>
            <w:shd w:val="clear" w:color="auto" w:fill="FFFFFF"/>
          </w:tcPr>
          <w:p w14:paraId="724C9DF4" w14:textId="77777777" w:rsidR="001D010B" w:rsidRDefault="001D010B">
            <w:pPr>
              <w:rPr>
                <w:sz w:val="10"/>
                <w:szCs w:val="10"/>
              </w:rPr>
            </w:pPr>
          </w:p>
        </w:tc>
        <w:tc>
          <w:tcPr>
            <w:tcW w:w="5174" w:type="dxa"/>
            <w:tcBorders>
              <w:top w:val="single" w:sz="4" w:space="0" w:color="auto"/>
              <w:left w:val="single" w:sz="4" w:space="0" w:color="auto"/>
              <w:bottom w:val="single" w:sz="4" w:space="0" w:color="auto"/>
            </w:tcBorders>
            <w:shd w:val="clear" w:color="auto" w:fill="FFFFFF"/>
          </w:tcPr>
          <w:p w14:paraId="0054883D" w14:textId="77777777" w:rsidR="001D010B" w:rsidRDefault="00240B00">
            <w:pPr>
              <w:pStyle w:val="a2"/>
              <w:ind w:firstLine="0"/>
            </w:pPr>
            <w:r>
              <w:t>Итого:</w:t>
            </w:r>
          </w:p>
        </w:tc>
        <w:tc>
          <w:tcPr>
            <w:tcW w:w="1219" w:type="dxa"/>
            <w:tcBorders>
              <w:top w:val="single" w:sz="4" w:space="0" w:color="auto"/>
              <w:left w:val="single" w:sz="4" w:space="0" w:color="auto"/>
              <w:bottom w:val="single" w:sz="4" w:space="0" w:color="auto"/>
            </w:tcBorders>
            <w:shd w:val="clear" w:color="auto" w:fill="FFFFFF"/>
          </w:tcPr>
          <w:p w14:paraId="45FB4388" w14:textId="77777777" w:rsidR="001D010B" w:rsidRDefault="00240B00">
            <w:pPr>
              <w:pStyle w:val="a2"/>
              <w:ind w:firstLine="0"/>
            </w:pPr>
            <w:r>
              <w:t>64</w:t>
            </w:r>
          </w:p>
        </w:tc>
        <w:tc>
          <w:tcPr>
            <w:tcW w:w="1224" w:type="dxa"/>
            <w:tcBorders>
              <w:top w:val="single" w:sz="4" w:space="0" w:color="auto"/>
              <w:left w:val="single" w:sz="4" w:space="0" w:color="auto"/>
              <w:bottom w:val="single" w:sz="4" w:space="0" w:color="auto"/>
            </w:tcBorders>
            <w:shd w:val="clear" w:color="auto" w:fill="FFFFFF"/>
          </w:tcPr>
          <w:p w14:paraId="535A9B2A" w14:textId="77777777" w:rsidR="001D010B" w:rsidRDefault="00240B00">
            <w:pPr>
              <w:pStyle w:val="a2"/>
              <w:ind w:firstLine="0"/>
            </w:pPr>
            <w:r>
              <w:t>20</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14:paraId="55FF6B8E" w14:textId="77777777" w:rsidR="001D010B" w:rsidRDefault="00240B00">
            <w:pPr>
              <w:pStyle w:val="a2"/>
              <w:ind w:firstLine="0"/>
            </w:pPr>
            <w:r>
              <w:t>44</w:t>
            </w:r>
          </w:p>
        </w:tc>
      </w:tr>
    </w:tbl>
    <w:p w14:paraId="746901F7" w14:textId="77777777" w:rsidR="001D010B" w:rsidRDefault="001D010B">
      <w:pPr>
        <w:sectPr w:rsidR="001D010B">
          <w:pgSz w:w="11900" w:h="16840"/>
          <w:pgMar w:top="1041" w:right="762" w:bottom="1253" w:left="1201" w:header="613" w:footer="3" w:gutter="0"/>
          <w:cols w:space="720"/>
          <w:noEndnote/>
          <w:docGrid w:linePitch="360"/>
        </w:sectPr>
      </w:pPr>
    </w:p>
    <w:p w14:paraId="7B7D50F8" w14:textId="77777777" w:rsidR="001D010B" w:rsidRDefault="00240B00">
      <w:pPr>
        <w:pStyle w:val="a0"/>
        <w:spacing w:before="120" w:after="300" w:line="254" w:lineRule="auto"/>
        <w:ind w:firstLine="0"/>
        <w:jc w:val="center"/>
        <w:rPr>
          <w:sz w:val="26"/>
          <w:szCs w:val="26"/>
        </w:rPr>
      </w:pPr>
      <w:r>
        <w:rPr>
          <w:b/>
          <w:bCs/>
          <w:sz w:val="26"/>
          <w:szCs w:val="26"/>
        </w:rPr>
        <w:lastRenderedPageBreak/>
        <w:t>Перспективный план обучения игре на музыкальных инструментах</w:t>
      </w:r>
      <w:r>
        <w:rPr>
          <w:b/>
          <w:bCs/>
          <w:sz w:val="26"/>
          <w:szCs w:val="26"/>
        </w:rPr>
        <w:br/>
        <w:t>1 - й год обучения (5-6 лет)</w:t>
      </w:r>
    </w:p>
    <w:p w14:paraId="11983E32" w14:textId="77777777" w:rsidR="001D010B" w:rsidRDefault="00240B00">
      <w:pPr>
        <w:pStyle w:val="10"/>
        <w:keepNext/>
        <w:keepLines/>
        <w:numPr>
          <w:ilvl w:val="0"/>
          <w:numId w:val="16"/>
        </w:numPr>
        <w:tabs>
          <w:tab w:val="left" w:pos="301"/>
        </w:tabs>
        <w:spacing w:after="300"/>
        <w:jc w:val="center"/>
      </w:pPr>
      <w:bookmarkStart w:id="113" w:name="bookmark115"/>
      <w:bookmarkStart w:id="114" w:name="bookmark113"/>
      <w:bookmarkStart w:id="115" w:name="bookmark114"/>
      <w:bookmarkStart w:id="116" w:name="bookmark116"/>
      <w:bookmarkEnd w:id="113"/>
      <w:r>
        <w:t xml:space="preserve">раздел. Знакомство с </w:t>
      </w:r>
      <w:r>
        <w:t>инструментами и оркестрами</w:t>
      </w:r>
      <w:bookmarkEnd w:id="114"/>
      <w:bookmarkEnd w:id="115"/>
      <w:bookmarkEnd w:id="116"/>
    </w:p>
    <w:p w14:paraId="1896C0A2" w14:textId="77777777" w:rsidR="001D010B" w:rsidRDefault="00240B00">
      <w:pPr>
        <w:pStyle w:val="a0"/>
        <w:spacing w:after="300"/>
        <w:ind w:left="360" w:firstLine="0"/>
      </w:pPr>
      <w:r>
        <w:t>Рассказать о звуках окружающего мира, о возникновении музыкальных инструментов. Познакомить с оркестром детских музыкальных инструментов: ударные (ритмические), ударные «мелодические», духовые, пневматические. Познакомить с метал</w:t>
      </w:r>
      <w:r>
        <w:t>лофоном.</w:t>
      </w:r>
    </w:p>
    <w:p w14:paraId="6A68D0BB" w14:textId="77777777" w:rsidR="001D010B" w:rsidRDefault="00240B00">
      <w:pPr>
        <w:pStyle w:val="a0"/>
        <w:spacing w:after="300"/>
        <w:ind w:left="360" w:firstLine="0"/>
      </w:pPr>
      <w:r>
        <w:t>Использовать любые звуки окружающего мира, записанные на аудиокассету или CD диск</w:t>
      </w:r>
    </w:p>
    <w:p w14:paraId="521C7385" w14:textId="77777777" w:rsidR="001D010B" w:rsidRDefault="00240B00">
      <w:pPr>
        <w:pStyle w:val="a0"/>
        <w:ind w:left="360" w:firstLine="0"/>
      </w:pPr>
      <w:r>
        <w:t>Познакомить с симфоническим оркестром: струнной группой (скрипка, альт, виолончель, контрабас), ударной группой (барабан, литавры, тарелки, треугольник, бубен).</w:t>
      </w:r>
    </w:p>
    <w:p w14:paraId="28888A23" w14:textId="77777777" w:rsidR="001D010B" w:rsidRDefault="00240B00">
      <w:pPr>
        <w:pStyle w:val="a0"/>
        <w:spacing w:after="300"/>
        <w:ind w:left="360" w:firstLine="0"/>
      </w:pPr>
      <w:r>
        <w:t>П. Ч</w:t>
      </w:r>
      <w:r>
        <w:t>айковский, Фрагменты из балетов «Щелкунчик», «Лебединое озеро», «Спящая красавица»</w:t>
      </w:r>
    </w:p>
    <w:p w14:paraId="19282BDF" w14:textId="77777777" w:rsidR="001D010B" w:rsidRDefault="00240B00">
      <w:pPr>
        <w:pStyle w:val="a0"/>
        <w:ind w:left="360" w:firstLine="0"/>
      </w:pPr>
      <w:r>
        <w:t>Продолжать знакомить с симфоническим оркестром: духовой группой (труба, валторна, тромбон, фагот, флейта)</w:t>
      </w:r>
    </w:p>
    <w:p w14:paraId="3527C49B" w14:textId="77777777" w:rsidR="001D010B" w:rsidRDefault="00240B00">
      <w:pPr>
        <w:pStyle w:val="a0"/>
        <w:ind w:firstLine="360"/>
      </w:pPr>
      <w:r>
        <w:t>Знакомство с барабаном.</w:t>
      </w:r>
    </w:p>
    <w:p w14:paraId="51AE49CC" w14:textId="77777777" w:rsidR="001D010B" w:rsidRDefault="00240B00">
      <w:pPr>
        <w:pStyle w:val="a0"/>
        <w:spacing w:after="640"/>
        <w:ind w:firstLine="360"/>
      </w:pPr>
      <w:r>
        <w:t xml:space="preserve">С. Прокофьев. Симфоническая сказка </w:t>
      </w:r>
      <w:r>
        <w:t>«Петя и волк»</w:t>
      </w:r>
    </w:p>
    <w:p w14:paraId="2651E8A2" w14:textId="77777777" w:rsidR="001D010B" w:rsidRDefault="00240B00">
      <w:pPr>
        <w:pStyle w:val="a0"/>
        <w:spacing w:after="300"/>
        <w:ind w:firstLine="0"/>
        <w:jc w:val="center"/>
      </w:pPr>
      <w:r>
        <w:rPr>
          <w:i/>
          <w:iCs/>
        </w:rPr>
        <w:t>Март - апрель</w:t>
      </w:r>
    </w:p>
    <w:p w14:paraId="2F565A4E" w14:textId="77777777" w:rsidR="001D010B" w:rsidRDefault="00240B00">
      <w:pPr>
        <w:pStyle w:val="a0"/>
        <w:ind w:left="360" w:firstLine="0"/>
      </w:pPr>
      <w:r>
        <w:t>Познакомить с народными инструментами: гармоника, балалайка, домбра, гусли, трещотка, коробочка, баян, деревянные ложки.</w:t>
      </w:r>
    </w:p>
    <w:p w14:paraId="1ED338CE" w14:textId="77777777" w:rsidR="001D010B" w:rsidRDefault="00240B00">
      <w:pPr>
        <w:pStyle w:val="a0"/>
        <w:ind w:left="360" w:firstLine="0"/>
      </w:pPr>
      <w:r>
        <w:t>Познакомить с оркестром русских народных инструментов.</w:t>
      </w:r>
    </w:p>
    <w:p w14:paraId="283701D7" w14:textId="77777777" w:rsidR="001D010B" w:rsidRDefault="00240B00">
      <w:pPr>
        <w:pStyle w:val="a0"/>
        <w:ind w:firstLine="360"/>
      </w:pPr>
      <w:r>
        <w:t>Русские народные мелодии:</w:t>
      </w:r>
    </w:p>
    <w:p w14:paraId="614E6820" w14:textId="77777777" w:rsidR="001D010B" w:rsidRDefault="00240B00">
      <w:pPr>
        <w:pStyle w:val="a0"/>
        <w:ind w:firstLine="360"/>
      </w:pPr>
      <w:r>
        <w:t>«Пастушок играет на рожке»</w:t>
      </w:r>
      <w:r>
        <w:t>,</w:t>
      </w:r>
    </w:p>
    <w:p w14:paraId="17FD775B" w14:textId="77777777" w:rsidR="001D010B" w:rsidRDefault="00240B00">
      <w:pPr>
        <w:pStyle w:val="a0"/>
        <w:ind w:firstLine="360"/>
      </w:pPr>
      <w:r>
        <w:t>«Пойду ль, выйду ль я»,</w:t>
      </w:r>
    </w:p>
    <w:p w14:paraId="71D8AED4" w14:textId="77777777" w:rsidR="001D010B" w:rsidRDefault="00240B00">
      <w:pPr>
        <w:pStyle w:val="a0"/>
        <w:spacing w:after="300"/>
        <w:ind w:firstLine="360"/>
      </w:pPr>
      <w:r>
        <w:t>«Полянка» и др.</w:t>
      </w:r>
    </w:p>
    <w:p w14:paraId="20B7F3E1" w14:textId="77777777" w:rsidR="001D010B" w:rsidRDefault="00240B00">
      <w:pPr>
        <w:pStyle w:val="a0"/>
        <w:ind w:firstLine="0"/>
        <w:jc w:val="center"/>
      </w:pPr>
      <w:r>
        <w:rPr>
          <w:i/>
          <w:iCs/>
        </w:rPr>
        <w:t>Май</w:t>
      </w:r>
    </w:p>
    <w:p w14:paraId="4C13B1C4" w14:textId="77777777" w:rsidR="001D010B" w:rsidRDefault="00240B00">
      <w:pPr>
        <w:pStyle w:val="a0"/>
        <w:ind w:firstLine="360"/>
      </w:pPr>
      <w:r>
        <w:t>Познакомить с музыкальными игрушками</w:t>
      </w:r>
    </w:p>
    <w:p w14:paraId="2A977A6E" w14:textId="77777777" w:rsidR="001D010B" w:rsidRDefault="00240B00">
      <w:pPr>
        <w:pStyle w:val="a0"/>
        <w:ind w:firstLine="360"/>
      </w:pPr>
      <w:r>
        <w:t>Свободные пляски, игры,</w:t>
      </w:r>
    </w:p>
    <w:p w14:paraId="104099B7" w14:textId="77777777" w:rsidR="001D010B" w:rsidRDefault="00240B00">
      <w:pPr>
        <w:pStyle w:val="a0"/>
        <w:spacing w:after="300"/>
        <w:ind w:firstLine="360"/>
      </w:pPr>
      <w:r>
        <w:t>подвижные игры «Угадай-ка»</w:t>
      </w:r>
    </w:p>
    <w:p w14:paraId="1955CD76" w14:textId="77777777" w:rsidR="001D010B" w:rsidRDefault="00240B00">
      <w:pPr>
        <w:pStyle w:val="10"/>
        <w:keepNext/>
        <w:keepLines/>
        <w:numPr>
          <w:ilvl w:val="0"/>
          <w:numId w:val="16"/>
        </w:numPr>
        <w:tabs>
          <w:tab w:val="left" w:pos="411"/>
        </w:tabs>
        <w:jc w:val="center"/>
      </w:pPr>
      <w:bookmarkStart w:id="117" w:name="bookmark119"/>
      <w:bookmarkStart w:id="118" w:name="bookmark117"/>
      <w:bookmarkStart w:id="119" w:name="bookmark118"/>
      <w:bookmarkStart w:id="120" w:name="bookmark120"/>
      <w:bookmarkEnd w:id="117"/>
      <w:r>
        <w:t>раздел. Элементарная музыкальная грамота</w:t>
      </w:r>
      <w:bookmarkEnd w:id="118"/>
      <w:bookmarkEnd w:id="119"/>
      <w:bookmarkEnd w:id="120"/>
    </w:p>
    <w:p w14:paraId="0BB7E264" w14:textId="77777777" w:rsidR="001D010B" w:rsidRDefault="00240B00">
      <w:pPr>
        <w:pStyle w:val="a0"/>
        <w:ind w:firstLine="0"/>
        <w:jc w:val="center"/>
      </w:pPr>
      <w:r>
        <w:rPr>
          <w:i/>
          <w:iCs/>
        </w:rPr>
        <w:t>Январь - февраль</w:t>
      </w:r>
    </w:p>
    <w:p w14:paraId="2874C47C" w14:textId="77777777" w:rsidR="001D010B" w:rsidRDefault="00240B00">
      <w:pPr>
        <w:pStyle w:val="a0"/>
        <w:spacing w:after="60"/>
        <w:ind w:firstLine="360"/>
      </w:pPr>
      <w:r>
        <w:t>Познакомить с понятиями:</w:t>
      </w:r>
    </w:p>
    <w:p w14:paraId="22A29EB1" w14:textId="77777777" w:rsidR="001D010B" w:rsidRDefault="00240B00">
      <w:pPr>
        <w:pStyle w:val="a0"/>
        <w:spacing w:after="300" w:line="353" w:lineRule="auto"/>
        <w:ind w:firstLine="0"/>
      </w:pPr>
      <w:r>
        <w:rPr>
          <w:rFonts w:ascii="Arial" w:eastAsia="Arial" w:hAnsi="Arial" w:cs="Arial"/>
          <w:i/>
          <w:iCs/>
          <w:sz w:val="19"/>
          <w:szCs w:val="19"/>
        </w:rPr>
        <w:t>•</w:t>
      </w:r>
      <w:r>
        <w:t xml:space="preserve"> музыкальные и немузыкальные звуки,</w:t>
      </w:r>
    </w:p>
    <w:p w14:paraId="53AEB761" w14:textId="77777777" w:rsidR="001D010B" w:rsidRDefault="00240B00">
      <w:pPr>
        <w:pStyle w:val="a0"/>
        <w:numPr>
          <w:ilvl w:val="0"/>
          <w:numId w:val="11"/>
        </w:numPr>
        <w:tabs>
          <w:tab w:val="left" w:pos="353"/>
        </w:tabs>
        <w:ind w:firstLine="0"/>
      </w:pPr>
      <w:bookmarkStart w:id="121" w:name="bookmark121"/>
      <w:bookmarkEnd w:id="121"/>
      <w:r>
        <w:lastRenderedPageBreak/>
        <w:t>зв</w:t>
      </w:r>
      <w:r>
        <w:t>уки высокие и низкие, долгие и короткие;</w:t>
      </w:r>
    </w:p>
    <w:p w14:paraId="70BDDE39" w14:textId="77777777" w:rsidR="001D010B" w:rsidRDefault="00240B00">
      <w:pPr>
        <w:pStyle w:val="a0"/>
        <w:numPr>
          <w:ilvl w:val="0"/>
          <w:numId w:val="11"/>
        </w:numPr>
        <w:tabs>
          <w:tab w:val="left" w:pos="353"/>
        </w:tabs>
        <w:ind w:firstLine="0"/>
      </w:pPr>
      <w:bookmarkStart w:id="122" w:name="bookmark122"/>
      <w:bookmarkEnd w:id="122"/>
      <w:r>
        <w:t>темп; длительности - четверть, восьмые, половинка;</w:t>
      </w:r>
    </w:p>
    <w:p w14:paraId="3F0336AE" w14:textId="77777777" w:rsidR="001D010B" w:rsidRDefault="00240B00">
      <w:pPr>
        <w:pStyle w:val="a0"/>
        <w:numPr>
          <w:ilvl w:val="0"/>
          <w:numId w:val="11"/>
        </w:numPr>
        <w:tabs>
          <w:tab w:val="left" w:pos="353"/>
        </w:tabs>
        <w:spacing w:after="320"/>
        <w:ind w:firstLine="0"/>
      </w:pPr>
      <w:bookmarkStart w:id="123" w:name="bookmark123"/>
      <w:bookmarkEnd w:id="123"/>
      <w:r>
        <w:t>Динамика - форте и пиано</w:t>
      </w:r>
    </w:p>
    <w:p w14:paraId="7955825B" w14:textId="77777777" w:rsidR="001D010B" w:rsidRDefault="00240B00">
      <w:pPr>
        <w:pStyle w:val="a0"/>
        <w:spacing w:after="320"/>
        <w:ind w:firstLine="360"/>
      </w:pPr>
      <w:r>
        <w:t>Строение металлофона</w:t>
      </w:r>
    </w:p>
    <w:p w14:paraId="6076D265" w14:textId="77777777" w:rsidR="001D010B" w:rsidRDefault="00240B00">
      <w:pPr>
        <w:pStyle w:val="a0"/>
        <w:ind w:firstLine="360"/>
      </w:pPr>
      <w:r>
        <w:t>Познакомить с записью ритмов</w:t>
      </w:r>
    </w:p>
    <w:p w14:paraId="497257EA" w14:textId="77777777" w:rsidR="001D010B" w:rsidRDefault="00240B00">
      <w:pPr>
        <w:pStyle w:val="a0"/>
        <w:numPr>
          <w:ilvl w:val="0"/>
          <w:numId w:val="11"/>
        </w:numPr>
        <w:tabs>
          <w:tab w:val="left" w:pos="353"/>
        </w:tabs>
        <w:ind w:firstLine="0"/>
      </w:pPr>
      <w:bookmarkStart w:id="124" w:name="bookmark124"/>
      <w:bookmarkEnd w:id="124"/>
      <w:r>
        <w:t>Та, та, та, пауза. Ти-ти, та и др.</w:t>
      </w:r>
    </w:p>
    <w:p w14:paraId="42A38313" w14:textId="77777777" w:rsidR="001D010B" w:rsidRDefault="00240B00">
      <w:pPr>
        <w:pStyle w:val="a0"/>
        <w:ind w:left="360" w:firstLine="0"/>
      </w:pPr>
      <w:r>
        <w:t xml:space="preserve">Рассказ об устройстве бубна: корпус, донце, ямка, </w:t>
      </w:r>
      <w:r>
        <w:t>металлические пластинки, бубенчики.</w:t>
      </w:r>
    </w:p>
    <w:p w14:paraId="15E84C4B" w14:textId="77777777" w:rsidR="001D010B" w:rsidRDefault="00240B00">
      <w:pPr>
        <w:pStyle w:val="a0"/>
        <w:ind w:left="360" w:firstLine="0"/>
      </w:pPr>
      <w:r>
        <w:t>Беседа о разных видах бубнов: малые, средние, большие концертные, с бубенчиками и без бубенчиков.</w:t>
      </w:r>
    </w:p>
    <w:p w14:paraId="0BC38B4D" w14:textId="77777777" w:rsidR="001D010B" w:rsidRDefault="00240B00">
      <w:pPr>
        <w:pStyle w:val="a0"/>
        <w:ind w:left="360" w:firstLine="0"/>
      </w:pPr>
      <w:r>
        <w:t>Определение на слух звучания различных бубнов, показ.</w:t>
      </w:r>
    </w:p>
    <w:p w14:paraId="67C3C955" w14:textId="77777777" w:rsidR="001D010B" w:rsidRDefault="00240B00">
      <w:pPr>
        <w:pStyle w:val="a0"/>
        <w:ind w:firstLine="360"/>
      </w:pPr>
      <w:r>
        <w:t>Музыкально-дидактическая игра</w:t>
      </w:r>
    </w:p>
    <w:p w14:paraId="5D0FC334" w14:textId="77777777" w:rsidR="001D010B" w:rsidRDefault="00240B00">
      <w:pPr>
        <w:pStyle w:val="a0"/>
        <w:spacing w:after="320"/>
        <w:ind w:firstLine="360"/>
      </w:pPr>
      <w:r>
        <w:t>«Тихо-громко в бубен бей»</w:t>
      </w:r>
    </w:p>
    <w:p w14:paraId="40C08F5C" w14:textId="77777777" w:rsidR="001D010B" w:rsidRDefault="00240B00">
      <w:pPr>
        <w:pStyle w:val="a0"/>
        <w:ind w:firstLine="0"/>
        <w:jc w:val="center"/>
      </w:pPr>
      <w:r>
        <w:rPr>
          <w:i/>
          <w:iCs/>
        </w:rPr>
        <w:t>Март - апрел</w:t>
      </w:r>
      <w:r>
        <w:rPr>
          <w:i/>
          <w:iCs/>
        </w:rPr>
        <w:t>ь</w:t>
      </w:r>
    </w:p>
    <w:p w14:paraId="3648A4B9" w14:textId="77777777" w:rsidR="001D010B" w:rsidRDefault="00240B00">
      <w:pPr>
        <w:pStyle w:val="a0"/>
        <w:ind w:left="360" w:firstLine="0"/>
      </w:pPr>
      <w:r>
        <w:t>Закреплять пройденные понятия.</w:t>
      </w:r>
    </w:p>
    <w:p w14:paraId="1BE4210E" w14:textId="77777777" w:rsidR="001D010B" w:rsidRDefault="00240B00">
      <w:pPr>
        <w:pStyle w:val="a0"/>
        <w:ind w:left="360" w:firstLine="0"/>
      </w:pPr>
      <w:r>
        <w:t xml:space="preserve">Знакомить с новыми понятиями </w:t>
      </w:r>
      <w:r>
        <w:rPr>
          <w:b/>
          <w:bCs/>
        </w:rPr>
        <w:t>«мажор», «минор», «затакт» «Тембр»</w:t>
      </w:r>
    </w:p>
    <w:p w14:paraId="19D4D361" w14:textId="77777777" w:rsidR="001D010B" w:rsidRDefault="00240B00">
      <w:pPr>
        <w:pStyle w:val="a0"/>
        <w:ind w:left="360" w:firstLine="0"/>
      </w:pPr>
      <w:r>
        <w:t>Познакомить с записью ритмов</w:t>
      </w:r>
    </w:p>
    <w:p w14:paraId="14BDFA0C" w14:textId="77777777" w:rsidR="001D010B" w:rsidRDefault="00240B00">
      <w:pPr>
        <w:pStyle w:val="a0"/>
        <w:ind w:left="360" w:firstLine="0"/>
      </w:pPr>
      <w:r>
        <w:t>Та, та, та Ти-ти, та, та Та, пауза, та</w:t>
      </w:r>
    </w:p>
    <w:p w14:paraId="572E4E9D" w14:textId="77777777" w:rsidR="001D010B" w:rsidRDefault="00240B00">
      <w:pPr>
        <w:pStyle w:val="a0"/>
        <w:ind w:left="360" w:firstLine="0"/>
      </w:pPr>
      <w:r>
        <w:t xml:space="preserve">Объяснить, что такое </w:t>
      </w:r>
      <w:r>
        <w:rPr>
          <w:b/>
          <w:bCs/>
        </w:rPr>
        <w:t>вступление, заключение</w:t>
      </w:r>
    </w:p>
    <w:p w14:paraId="268AB5FA" w14:textId="77777777" w:rsidR="001D010B" w:rsidRDefault="00240B00">
      <w:pPr>
        <w:pStyle w:val="a0"/>
        <w:ind w:left="360" w:firstLine="0"/>
      </w:pPr>
      <w:r>
        <w:t>«Барабан. Строение барабана»</w:t>
      </w:r>
    </w:p>
    <w:p w14:paraId="3274029A" w14:textId="77777777" w:rsidR="001D010B" w:rsidRDefault="00240B00">
      <w:pPr>
        <w:pStyle w:val="a0"/>
        <w:ind w:left="360" w:firstLine="0"/>
      </w:pPr>
      <w:r>
        <w:t>«Разновидности барабана»</w:t>
      </w:r>
    </w:p>
    <w:p w14:paraId="27948C10" w14:textId="77777777" w:rsidR="001D010B" w:rsidRDefault="00240B00">
      <w:pPr>
        <w:pStyle w:val="a0"/>
        <w:spacing w:after="320"/>
        <w:ind w:left="360" w:firstLine="0"/>
      </w:pPr>
      <w:r>
        <w:t>«Тембр. Различие в звучании разных барабанов»</w:t>
      </w:r>
    </w:p>
    <w:p w14:paraId="08CE0B8C" w14:textId="77777777" w:rsidR="001D010B" w:rsidRDefault="00240B00">
      <w:pPr>
        <w:pStyle w:val="a0"/>
        <w:spacing w:after="320"/>
        <w:ind w:left="360" w:firstLine="0"/>
      </w:pPr>
      <w:r>
        <w:t>Восприятия на слух звучания различных барабанов. Различать звучание больших, малых и железного барабана.</w:t>
      </w:r>
    </w:p>
    <w:p w14:paraId="639DA325" w14:textId="77777777" w:rsidR="001D010B" w:rsidRDefault="00240B00">
      <w:pPr>
        <w:pStyle w:val="a0"/>
        <w:spacing w:after="320"/>
        <w:ind w:firstLine="0"/>
        <w:jc w:val="center"/>
      </w:pPr>
      <w:r>
        <w:rPr>
          <w:i/>
          <w:iCs/>
        </w:rPr>
        <w:t>Май</w:t>
      </w:r>
    </w:p>
    <w:p w14:paraId="31889F81" w14:textId="77777777" w:rsidR="001D010B" w:rsidRDefault="00240B00">
      <w:pPr>
        <w:pStyle w:val="a0"/>
        <w:ind w:left="360" w:firstLine="0"/>
      </w:pPr>
      <w:r>
        <w:t>Ложка — музыкальный инструмент.</w:t>
      </w:r>
    </w:p>
    <w:p w14:paraId="615BE244" w14:textId="77777777" w:rsidR="001D010B" w:rsidRDefault="00240B00">
      <w:pPr>
        <w:pStyle w:val="a0"/>
        <w:ind w:left="360" w:firstLine="0"/>
      </w:pPr>
      <w:r>
        <w:t xml:space="preserve">Описание ложки: расписные, </w:t>
      </w:r>
      <w:r>
        <w:t>деревянные, металлические, большие, маленькие, пластмассовые.</w:t>
      </w:r>
    </w:p>
    <w:p w14:paraId="1D0432B5" w14:textId="77777777" w:rsidR="001D010B" w:rsidRDefault="00240B00">
      <w:pPr>
        <w:pStyle w:val="a0"/>
        <w:ind w:left="360" w:firstLine="0"/>
      </w:pPr>
      <w:r>
        <w:t>Беседа о строении ложки: палочка-ручка, пяточка. Как извлекается звук.</w:t>
      </w:r>
    </w:p>
    <w:p w14:paraId="451A01BA" w14:textId="77777777" w:rsidR="001D010B" w:rsidRDefault="00240B00">
      <w:pPr>
        <w:pStyle w:val="a0"/>
        <w:spacing w:after="320"/>
        <w:ind w:firstLine="360"/>
      </w:pPr>
      <w:r>
        <w:t>Игра на трещотке.</w:t>
      </w:r>
    </w:p>
    <w:p w14:paraId="11C10A59" w14:textId="77777777" w:rsidR="001D010B" w:rsidRDefault="00240B00">
      <w:pPr>
        <w:pStyle w:val="a0"/>
        <w:spacing w:after="320"/>
        <w:ind w:left="360" w:firstLine="0"/>
      </w:pPr>
      <w:r>
        <w:t>Показ музыкальных игрушек: неваляшек, музыкальных волчков, органчиков, музыкальных открыток, шкатулок, ко</w:t>
      </w:r>
      <w:r>
        <w:t>робочек.</w:t>
      </w:r>
    </w:p>
    <w:p w14:paraId="35B6C0A4" w14:textId="77777777" w:rsidR="001D010B" w:rsidRDefault="00240B00">
      <w:pPr>
        <w:pStyle w:val="a0"/>
        <w:spacing w:after="640"/>
        <w:ind w:firstLine="360"/>
      </w:pPr>
      <w:r>
        <w:t>Повторение и закрепление пройденного материала.</w:t>
      </w:r>
    </w:p>
    <w:p w14:paraId="3F0911EB" w14:textId="77777777" w:rsidR="001D010B" w:rsidRDefault="00240B00">
      <w:pPr>
        <w:pStyle w:val="10"/>
        <w:keepNext/>
        <w:keepLines/>
        <w:numPr>
          <w:ilvl w:val="0"/>
          <w:numId w:val="16"/>
        </w:numPr>
        <w:tabs>
          <w:tab w:val="left" w:pos="517"/>
        </w:tabs>
        <w:jc w:val="center"/>
      </w:pPr>
      <w:bookmarkStart w:id="125" w:name="bookmark127"/>
      <w:bookmarkStart w:id="126" w:name="bookmark125"/>
      <w:bookmarkStart w:id="127" w:name="bookmark126"/>
      <w:bookmarkStart w:id="128" w:name="bookmark128"/>
      <w:bookmarkEnd w:id="125"/>
      <w:r>
        <w:t>раздел. Игра на ДМИ</w:t>
      </w:r>
      <w:bookmarkEnd w:id="126"/>
      <w:bookmarkEnd w:id="127"/>
      <w:bookmarkEnd w:id="128"/>
    </w:p>
    <w:p w14:paraId="5A014301" w14:textId="77777777" w:rsidR="001D010B" w:rsidRDefault="00240B00">
      <w:pPr>
        <w:pStyle w:val="a0"/>
        <w:ind w:firstLine="0"/>
        <w:jc w:val="center"/>
      </w:pPr>
      <w:r>
        <w:rPr>
          <w:i/>
          <w:iCs/>
        </w:rPr>
        <w:t>Январь - февраль</w:t>
      </w:r>
    </w:p>
    <w:p w14:paraId="7D746702" w14:textId="77777777" w:rsidR="001D010B" w:rsidRDefault="00240B00">
      <w:pPr>
        <w:pStyle w:val="a0"/>
        <w:ind w:left="360" w:firstLine="0"/>
      </w:pPr>
      <w:r>
        <w:lastRenderedPageBreak/>
        <w:t>Знакомить с различными приемами игры на детских музыкальных инструментах</w:t>
      </w:r>
    </w:p>
    <w:p w14:paraId="75A0BC46" w14:textId="77777777" w:rsidR="001D010B" w:rsidRDefault="00240B00">
      <w:pPr>
        <w:pStyle w:val="a0"/>
        <w:ind w:left="360" w:firstLine="0"/>
      </w:pPr>
      <w:r>
        <w:t xml:space="preserve">В произведениях различного характера и темпа слышать и отмечать метрическую пульсацию на </w:t>
      </w:r>
      <w:r>
        <w:t>деревянных палочках, бубне, треугольнике. Выделять сильную долю такта</w:t>
      </w:r>
    </w:p>
    <w:p w14:paraId="3263AFB5" w14:textId="77777777" w:rsidR="001D010B" w:rsidRDefault="00240B00">
      <w:pPr>
        <w:pStyle w:val="a0"/>
        <w:ind w:firstLine="360"/>
      </w:pPr>
      <w:r>
        <w:t>Знакомство с игрой на металлофоне. Учить:</w:t>
      </w:r>
    </w:p>
    <w:p w14:paraId="35588A59" w14:textId="77777777" w:rsidR="001D010B" w:rsidRDefault="00240B00">
      <w:pPr>
        <w:pStyle w:val="a0"/>
        <w:ind w:left="360" w:firstLine="0"/>
      </w:pPr>
      <w:r>
        <w:t xml:space="preserve">самостоятельно брать и правильно держать молоточек, помахивать им свободно в воздухе, постукивать по ладошке и по кубику, по </w:t>
      </w:r>
      <w:r>
        <w:rPr>
          <w:color w:val="267F8C"/>
          <w:u w:val="single"/>
        </w:rPr>
        <w:t>столу</w:t>
      </w:r>
      <w:r>
        <w:t>, по корпусу м</w:t>
      </w:r>
      <w:r>
        <w:t xml:space="preserve">еталлофона, выполнять glissando в воздухе и на столе с поворотом </w:t>
      </w:r>
      <w:r>
        <w:rPr>
          <w:color w:val="00000A"/>
          <w:u w:val="single"/>
        </w:rPr>
        <w:t>кисти</w:t>
      </w:r>
    </w:p>
    <w:p w14:paraId="20C038C6" w14:textId="77777777" w:rsidR="001D010B" w:rsidRDefault="00240B00">
      <w:pPr>
        <w:pStyle w:val="a0"/>
        <w:spacing w:after="320"/>
        <w:ind w:left="360" w:firstLine="0"/>
      </w:pPr>
      <w:r>
        <w:t>На металлофоне играть поступенное движение мелодии вверх и вниз. Игра через звук.</w:t>
      </w:r>
    </w:p>
    <w:p w14:paraId="094EBF80" w14:textId="77777777" w:rsidR="001D010B" w:rsidRDefault="00240B00">
      <w:pPr>
        <w:pStyle w:val="a0"/>
        <w:ind w:left="360" w:firstLine="0"/>
      </w:pPr>
      <w:r>
        <w:t>Марши А.Филиппенко, С.Прокофьева, А.Жилинского, Н. Метлова;</w:t>
      </w:r>
    </w:p>
    <w:p w14:paraId="2D15547D" w14:textId="77777777" w:rsidR="001D010B" w:rsidRDefault="00240B00">
      <w:pPr>
        <w:pStyle w:val="a0"/>
        <w:ind w:firstLine="360"/>
      </w:pPr>
      <w:r>
        <w:t>Польки П.Чайковского, М.Глинки; А.Спадавекк</w:t>
      </w:r>
      <w:r>
        <w:t>иа;</w:t>
      </w:r>
    </w:p>
    <w:p w14:paraId="265701B9" w14:textId="77777777" w:rsidR="001D010B" w:rsidRDefault="00240B00">
      <w:pPr>
        <w:pStyle w:val="a0"/>
        <w:ind w:firstLine="360"/>
      </w:pPr>
      <w:r>
        <w:t>«Итальянская полька» С.Рахманинова;</w:t>
      </w:r>
    </w:p>
    <w:p w14:paraId="72E9E687" w14:textId="77777777" w:rsidR="001D010B" w:rsidRDefault="00240B00">
      <w:pPr>
        <w:pStyle w:val="a0"/>
        <w:spacing w:after="320"/>
        <w:ind w:firstLine="360"/>
      </w:pPr>
      <w:r>
        <w:t>«В садике» С.Майкапара</w:t>
      </w:r>
    </w:p>
    <w:p w14:paraId="123DBE75" w14:textId="77777777" w:rsidR="001D010B" w:rsidRDefault="00240B00">
      <w:pPr>
        <w:pStyle w:val="a0"/>
        <w:ind w:left="360" w:firstLine="0"/>
      </w:pPr>
      <w:r>
        <w:t>Выделять сильную долю на слух в игре на детских музыкальных инструментах.</w:t>
      </w:r>
    </w:p>
    <w:p w14:paraId="65C05A41" w14:textId="77777777" w:rsidR="001D010B" w:rsidRDefault="00240B00">
      <w:pPr>
        <w:pStyle w:val="a0"/>
        <w:ind w:firstLine="360"/>
      </w:pPr>
      <w:r>
        <w:t>Работать над ритмическими эталонами:</w:t>
      </w:r>
    </w:p>
    <w:p w14:paraId="1F5361F5" w14:textId="77777777" w:rsidR="001D010B" w:rsidRDefault="00240B00">
      <w:pPr>
        <w:pStyle w:val="a0"/>
        <w:spacing w:after="640"/>
        <w:ind w:firstLine="360"/>
      </w:pPr>
      <w:r>
        <w:t>Та, та Ти-ти, та Та-а Та, пауза Пауза, та</w:t>
      </w:r>
    </w:p>
    <w:p w14:paraId="5CE1AE85" w14:textId="77777777" w:rsidR="001D010B" w:rsidRDefault="00240B00">
      <w:pPr>
        <w:pStyle w:val="a0"/>
        <w:spacing w:after="320"/>
        <w:ind w:firstLine="0"/>
        <w:jc w:val="center"/>
      </w:pPr>
      <w:r>
        <w:rPr>
          <w:i/>
          <w:iCs/>
        </w:rPr>
        <w:t>Март - апрель</w:t>
      </w:r>
    </w:p>
    <w:p w14:paraId="58F11F33" w14:textId="77777777" w:rsidR="001D010B" w:rsidRDefault="00240B00">
      <w:pPr>
        <w:pStyle w:val="a0"/>
        <w:spacing w:after="320"/>
        <w:ind w:left="360" w:firstLine="0"/>
      </w:pPr>
      <w:r>
        <w:t xml:space="preserve">Играть простые </w:t>
      </w:r>
      <w:r>
        <w:t>попевки на одном, двух звуках индивидуально и в ансамбле Знакомство с приемами игры на бубне: удар ладошкой, удар кулачком (косточками) по донцу. Учить правильно, держать бубен в левой руке — ударять правой рукой, встряхивание производить правой рукой.</w:t>
      </w:r>
    </w:p>
    <w:p w14:paraId="3546BD2C" w14:textId="77777777" w:rsidR="001D010B" w:rsidRDefault="00240B00">
      <w:pPr>
        <w:pStyle w:val="a0"/>
        <w:ind w:firstLine="360"/>
      </w:pPr>
      <w:r>
        <w:t>«Зв</w:t>
      </w:r>
      <w:r>
        <w:t>енящий треугольник» Р.Рустамова;</w:t>
      </w:r>
    </w:p>
    <w:p w14:paraId="75D40C0F" w14:textId="77777777" w:rsidR="001D010B" w:rsidRDefault="00240B00">
      <w:pPr>
        <w:pStyle w:val="a0"/>
        <w:ind w:firstLine="360"/>
      </w:pPr>
      <w:r>
        <w:t>«Немецкая песенка» П.Чайковского;</w:t>
      </w:r>
    </w:p>
    <w:p w14:paraId="62DF9BCD" w14:textId="77777777" w:rsidR="001D010B" w:rsidRDefault="00240B00">
      <w:pPr>
        <w:pStyle w:val="a0"/>
        <w:ind w:firstLine="360"/>
      </w:pPr>
      <w:r>
        <w:t>«Игра со звоночками» Ю.Рожавской;</w:t>
      </w:r>
    </w:p>
    <w:p w14:paraId="3768E728" w14:textId="77777777" w:rsidR="001D010B" w:rsidRDefault="00240B00">
      <w:pPr>
        <w:pStyle w:val="a0"/>
        <w:ind w:firstLine="360"/>
      </w:pPr>
      <w:r>
        <w:t>«Этюд с музыкальными инструментами» ф. Госсека;</w:t>
      </w:r>
    </w:p>
    <w:p w14:paraId="4E78C1A5" w14:textId="77777777" w:rsidR="001D010B" w:rsidRDefault="00240B00">
      <w:pPr>
        <w:pStyle w:val="a0"/>
        <w:ind w:firstLine="360"/>
      </w:pPr>
      <w:r>
        <w:t>«Полька» М.Глинки;</w:t>
      </w:r>
    </w:p>
    <w:p w14:paraId="09A9C829" w14:textId="77777777" w:rsidR="001D010B" w:rsidRDefault="00240B00">
      <w:pPr>
        <w:pStyle w:val="a0"/>
        <w:ind w:firstLine="360"/>
      </w:pPr>
      <w:r>
        <w:t>«Аннушка», чеш.нар.мелодия</w:t>
      </w:r>
    </w:p>
    <w:p w14:paraId="517091FA" w14:textId="77777777" w:rsidR="001D010B" w:rsidRDefault="00240B00">
      <w:pPr>
        <w:pStyle w:val="a0"/>
        <w:spacing w:after="320"/>
        <w:ind w:firstLine="360"/>
      </w:pPr>
      <w:r>
        <w:t>Игра «Бубен»</w:t>
      </w:r>
    </w:p>
    <w:p w14:paraId="669D0FCA" w14:textId="77777777" w:rsidR="001D010B" w:rsidRDefault="00240B00">
      <w:pPr>
        <w:pStyle w:val="a0"/>
        <w:ind w:firstLine="360"/>
      </w:pPr>
      <w:r>
        <w:t>Фрида «Тихо-громко в бубен бей»</w:t>
      </w:r>
    </w:p>
    <w:p w14:paraId="3273AEC5" w14:textId="77777777" w:rsidR="001D010B" w:rsidRDefault="00240B00">
      <w:pPr>
        <w:pStyle w:val="a0"/>
        <w:ind w:firstLine="360"/>
      </w:pPr>
      <w:r>
        <w:t>«Лесенка» Е.Тиличеевой</w:t>
      </w:r>
    </w:p>
    <w:p w14:paraId="1B04951C" w14:textId="77777777" w:rsidR="001D010B" w:rsidRDefault="00240B00">
      <w:pPr>
        <w:pStyle w:val="a0"/>
        <w:ind w:firstLine="360"/>
      </w:pPr>
      <w:r>
        <w:t>«Андрей-воробей», рус.нар.песня;</w:t>
      </w:r>
    </w:p>
    <w:p w14:paraId="19D908F9" w14:textId="77777777" w:rsidR="001D010B" w:rsidRDefault="00240B00">
      <w:pPr>
        <w:pStyle w:val="a0"/>
        <w:spacing w:after="320"/>
        <w:ind w:firstLine="360"/>
      </w:pPr>
      <w:r>
        <w:t>«Небо синее» Е.Тиличеевой</w:t>
      </w:r>
    </w:p>
    <w:p w14:paraId="3639FBF8" w14:textId="77777777" w:rsidR="001D010B" w:rsidRDefault="00240B00">
      <w:pPr>
        <w:pStyle w:val="a0"/>
        <w:ind w:left="360" w:firstLine="0"/>
      </w:pPr>
      <w:r>
        <w:t xml:space="preserve">В </w:t>
      </w:r>
      <w:r>
        <w:rPr>
          <w:b/>
          <w:bCs/>
          <w:i/>
          <w:iCs/>
        </w:rPr>
        <w:t>игре «Ритмическое эхо»</w:t>
      </w:r>
      <w:r>
        <w:t xml:space="preserve"> учить детей без ошибок повторять ритмический </w:t>
      </w:r>
      <w:r>
        <w:lastRenderedPageBreak/>
        <w:t>рисунок, исполненный педагогом</w:t>
      </w:r>
    </w:p>
    <w:p w14:paraId="698425D1" w14:textId="77777777" w:rsidR="001D010B" w:rsidRDefault="00240B00">
      <w:pPr>
        <w:pStyle w:val="a0"/>
        <w:spacing w:after="320"/>
        <w:ind w:left="360" w:firstLine="0"/>
      </w:pPr>
      <w:r>
        <w:t>Та, та, та Та, ти-ти, та Пауза, та, та Та, та, пауза</w:t>
      </w:r>
    </w:p>
    <w:p w14:paraId="0DABC322" w14:textId="77777777" w:rsidR="001D010B" w:rsidRDefault="00240B00">
      <w:pPr>
        <w:pStyle w:val="a0"/>
        <w:ind w:firstLine="360"/>
      </w:pPr>
      <w:r>
        <w:t>Выделять сильную дол</w:t>
      </w:r>
      <w:r>
        <w:t>ю</w:t>
      </w:r>
    </w:p>
    <w:p w14:paraId="11699AAA" w14:textId="77777777" w:rsidR="001D010B" w:rsidRDefault="00240B00">
      <w:pPr>
        <w:pStyle w:val="a0"/>
        <w:spacing w:after="320"/>
        <w:ind w:firstLine="360"/>
      </w:pPr>
      <w:r>
        <w:t>Играть попевки индивидуально и в ансамбле</w:t>
      </w:r>
    </w:p>
    <w:p w14:paraId="1B5F1EC9" w14:textId="77777777" w:rsidR="001D010B" w:rsidRDefault="00240B00">
      <w:pPr>
        <w:pStyle w:val="a0"/>
        <w:ind w:firstLine="360"/>
      </w:pPr>
      <w:r>
        <w:t>Знакомство с игрой на барабане. Показ</w:t>
      </w:r>
    </w:p>
    <w:p w14:paraId="2B2CD33F" w14:textId="77777777" w:rsidR="001D010B" w:rsidRDefault="00240B00">
      <w:pPr>
        <w:pStyle w:val="a0"/>
        <w:ind w:left="360" w:firstLine="0"/>
      </w:pPr>
      <w:r>
        <w:t>приемов игры: одновременные удары одной и двумя палочками, поочередные удары правой и левой рукой, барабанная дробь.</w:t>
      </w:r>
    </w:p>
    <w:p w14:paraId="71B0E3A3" w14:textId="77777777" w:rsidR="001D010B" w:rsidRDefault="00240B00">
      <w:pPr>
        <w:pStyle w:val="a0"/>
        <w:ind w:left="360" w:firstLine="0"/>
      </w:pPr>
      <w:r>
        <w:t>Вальсы П. Чайковского, Ф. Шопена, Р. Шумана, Э.Грига;</w:t>
      </w:r>
    </w:p>
    <w:p w14:paraId="2A19D68F" w14:textId="77777777" w:rsidR="001D010B" w:rsidRDefault="00240B00">
      <w:pPr>
        <w:pStyle w:val="a0"/>
        <w:ind w:firstLine="360"/>
      </w:pPr>
      <w:r>
        <w:t>«эк</w:t>
      </w:r>
      <w:r>
        <w:t>осез» Л. Бетховена;</w:t>
      </w:r>
    </w:p>
    <w:p w14:paraId="3C48E69E" w14:textId="77777777" w:rsidR="001D010B" w:rsidRDefault="00240B00">
      <w:pPr>
        <w:pStyle w:val="a0"/>
        <w:ind w:firstLine="360"/>
      </w:pPr>
      <w:r>
        <w:t>«Менуэт» И Баха;</w:t>
      </w:r>
    </w:p>
    <w:p w14:paraId="53C41DDA" w14:textId="77777777" w:rsidR="001D010B" w:rsidRDefault="00240B00">
      <w:pPr>
        <w:pStyle w:val="a0"/>
        <w:ind w:firstLine="360"/>
      </w:pPr>
      <w:r>
        <w:t>Латвийская народная полька</w:t>
      </w:r>
    </w:p>
    <w:p w14:paraId="25BA27F6" w14:textId="77777777" w:rsidR="001D010B" w:rsidRDefault="00240B00">
      <w:pPr>
        <w:pStyle w:val="a0"/>
        <w:ind w:firstLine="360"/>
      </w:pPr>
      <w:r>
        <w:t>«Скок,скок, поскок», рус.нар.песня;</w:t>
      </w:r>
    </w:p>
    <w:p w14:paraId="719BD431" w14:textId="77777777" w:rsidR="001D010B" w:rsidRDefault="00240B00">
      <w:pPr>
        <w:pStyle w:val="a0"/>
        <w:ind w:firstLine="360"/>
      </w:pPr>
      <w:r>
        <w:t>«Василёк», рус.нар.песня;</w:t>
      </w:r>
    </w:p>
    <w:p w14:paraId="0228551D" w14:textId="77777777" w:rsidR="001D010B" w:rsidRDefault="00240B00">
      <w:pPr>
        <w:pStyle w:val="a0"/>
        <w:ind w:firstLine="360"/>
      </w:pPr>
      <w:r>
        <w:t>«Игра с погремушками» С. Майкапара;</w:t>
      </w:r>
    </w:p>
    <w:p w14:paraId="6055F002" w14:textId="77777777" w:rsidR="001D010B" w:rsidRDefault="00240B00">
      <w:pPr>
        <w:pStyle w:val="a0"/>
        <w:ind w:firstLine="360"/>
      </w:pPr>
      <w:r>
        <w:t>«Сорока-сорока», рус.нар.попевка Песня «Барабан»</w:t>
      </w:r>
    </w:p>
    <w:p w14:paraId="5BE55897" w14:textId="77777777" w:rsidR="001D010B" w:rsidRDefault="00240B00">
      <w:pPr>
        <w:pStyle w:val="a0"/>
        <w:ind w:firstLine="360"/>
      </w:pPr>
      <w:r>
        <w:t>«Маленький марш»</w:t>
      </w:r>
    </w:p>
    <w:p w14:paraId="08847DDD" w14:textId="77777777" w:rsidR="001D010B" w:rsidRDefault="00240B00">
      <w:pPr>
        <w:pStyle w:val="a0"/>
        <w:ind w:firstLine="360"/>
        <w:jc w:val="both"/>
      </w:pPr>
      <w:r>
        <w:t>Парлова</w:t>
      </w:r>
    </w:p>
    <w:p w14:paraId="5DDD3511" w14:textId="77777777" w:rsidR="001D010B" w:rsidRDefault="00240B00">
      <w:pPr>
        <w:pStyle w:val="a0"/>
        <w:ind w:firstLine="360"/>
      </w:pPr>
      <w:r>
        <w:t xml:space="preserve">Марш под </w:t>
      </w:r>
      <w:r>
        <w:t>барабан</w:t>
      </w:r>
    </w:p>
    <w:p w14:paraId="0A49A658" w14:textId="77777777" w:rsidR="001D010B" w:rsidRDefault="00240B00">
      <w:pPr>
        <w:pStyle w:val="a0"/>
        <w:ind w:firstLine="360"/>
      </w:pPr>
      <w:r>
        <w:t>Упражнение «Гулять-отдыхать»</w:t>
      </w:r>
    </w:p>
    <w:p w14:paraId="467F374A" w14:textId="77777777" w:rsidR="001D010B" w:rsidRDefault="00240B00">
      <w:pPr>
        <w:pStyle w:val="a0"/>
        <w:spacing w:after="620"/>
        <w:ind w:firstLine="360"/>
      </w:pPr>
      <w:r>
        <w:t>Музыкально-ритмическая игра «Труба и барабан»</w:t>
      </w:r>
    </w:p>
    <w:p w14:paraId="1978EA00" w14:textId="77777777" w:rsidR="001D010B" w:rsidRDefault="00240B00">
      <w:pPr>
        <w:pStyle w:val="a0"/>
        <w:ind w:firstLine="0"/>
        <w:jc w:val="center"/>
      </w:pPr>
      <w:r>
        <w:rPr>
          <w:i/>
          <w:iCs/>
        </w:rPr>
        <w:t>Май</w:t>
      </w:r>
    </w:p>
    <w:p w14:paraId="4EB5CCDA" w14:textId="77777777" w:rsidR="001D010B" w:rsidRDefault="00240B00">
      <w:pPr>
        <w:pStyle w:val="a0"/>
        <w:ind w:left="360" w:firstLine="0"/>
      </w:pPr>
      <w:r>
        <w:t>Передавать метроритмическую пульсацию и сильную долю</w:t>
      </w:r>
    </w:p>
    <w:p w14:paraId="2F80B2A5" w14:textId="77777777" w:rsidR="001D010B" w:rsidRDefault="00240B00">
      <w:pPr>
        <w:pStyle w:val="a0"/>
        <w:spacing w:after="320"/>
        <w:ind w:left="360" w:firstLine="0"/>
      </w:pPr>
      <w:r>
        <w:t>Выделять сильную долю</w:t>
      </w:r>
    </w:p>
    <w:p w14:paraId="7752298C" w14:textId="77777777" w:rsidR="001D010B" w:rsidRDefault="00240B00">
      <w:pPr>
        <w:pStyle w:val="a0"/>
        <w:ind w:left="360" w:firstLine="0"/>
      </w:pPr>
      <w:r>
        <w:t>Играть на металлофоне песенки, состоящие из 2-3 звуков</w:t>
      </w:r>
    </w:p>
    <w:p w14:paraId="2610D63F" w14:textId="77777777" w:rsidR="001D010B" w:rsidRDefault="00240B00">
      <w:pPr>
        <w:pStyle w:val="a0"/>
        <w:spacing w:after="320"/>
        <w:ind w:left="360" w:firstLine="0"/>
      </w:pPr>
      <w:r>
        <w:t>Слушать звучание различных ложек, опред</w:t>
      </w:r>
      <w:r>
        <w:t>елять на слух большие и маленькие, деревянные, металлические и пластмассовые.</w:t>
      </w:r>
    </w:p>
    <w:p w14:paraId="6EF8086C" w14:textId="77777777" w:rsidR="001D010B" w:rsidRDefault="00240B00">
      <w:pPr>
        <w:pStyle w:val="a0"/>
        <w:ind w:firstLine="360"/>
      </w:pPr>
      <w:r>
        <w:t>Знакомство с игрой на деревянных ложках.</w:t>
      </w:r>
    </w:p>
    <w:p w14:paraId="3C6819C3" w14:textId="77777777" w:rsidR="001D010B" w:rsidRDefault="00240B00">
      <w:pPr>
        <w:pStyle w:val="a0"/>
        <w:ind w:firstLine="360"/>
      </w:pPr>
      <w:r>
        <w:t>«Танец маленьких лебедей»</w:t>
      </w:r>
    </w:p>
    <w:p w14:paraId="00B11181" w14:textId="77777777" w:rsidR="001D010B" w:rsidRDefault="00240B00">
      <w:pPr>
        <w:pStyle w:val="a0"/>
        <w:ind w:firstLine="360"/>
      </w:pPr>
      <w:r>
        <w:t>П. Чайковского;</w:t>
      </w:r>
    </w:p>
    <w:p w14:paraId="23F9362A" w14:textId="77777777" w:rsidR="001D010B" w:rsidRDefault="00240B00">
      <w:pPr>
        <w:pStyle w:val="a0"/>
        <w:ind w:firstLine="360"/>
      </w:pPr>
      <w:r>
        <w:t>«Киска» М.Дюбуа;</w:t>
      </w:r>
    </w:p>
    <w:p w14:paraId="2A9FBADC" w14:textId="77777777" w:rsidR="001D010B" w:rsidRDefault="00240B00">
      <w:pPr>
        <w:pStyle w:val="a0"/>
        <w:spacing w:after="320"/>
        <w:ind w:firstLine="360"/>
      </w:pPr>
      <w:r>
        <w:t>«Танец дикарей» Е. Накада;</w:t>
      </w:r>
    </w:p>
    <w:p w14:paraId="4CD0417B" w14:textId="77777777" w:rsidR="001D010B" w:rsidRDefault="00240B00">
      <w:pPr>
        <w:pStyle w:val="a0"/>
        <w:ind w:firstLine="360"/>
      </w:pPr>
      <w:r>
        <w:t>Ре, до, ре, до - капли капают в ведро</w:t>
      </w:r>
    </w:p>
    <w:p w14:paraId="6C6CECAD" w14:textId="77777777" w:rsidR="001D010B" w:rsidRDefault="00240B00">
      <w:pPr>
        <w:pStyle w:val="a0"/>
        <w:ind w:firstLine="360"/>
      </w:pPr>
      <w:r>
        <w:t>До, ре, ми, д</w:t>
      </w:r>
      <w:r>
        <w:t>о, ре, ми - в руки палочку возьми.</w:t>
      </w:r>
    </w:p>
    <w:p w14:paraId="29C09B0A" w14:textId="77777777" w:rsidR="001D010B" w:rsidRDefault="00240B00">
      <w:pPr>
        <w:pStyle w:val="a0"/>
        <w:spacing w:after="320"/>
        <w:ind w:firstLine="360"/>
      </w:pPr>
      <w:r>
        <w:t>«Этюд» А. Рожицки</w:t>
      </w:r>
    </w:p>
    <w:p w14:paraId="5D08A194" w14:textId="77777777" w:rsidR="001D010B" w:rsidRDefault="00240B00">
      <w:pPr>
        <w:pStyle w:val="a0"/>
        <w:spacing w:after="320"/>
        <w:ind w:firstLine="360"/>
      </w:pPr>
      <w:r>
        <w:t>«Ах вы сени, мои сени» Р.Н.П.</w:t>
      </w:r>
    </w:p>
    <w:p w14:paraId="2F2B8787" w14:textId="77777777" w:rsidR="001D010B" w:rsidRDefault="00240B00">
      <w:pPr>
        <w:pStyle w:val="a0"/>
        <w:spacing w:after="960"/>
        <w:ind w:firstLine="360"/>
      </w:pPr>
      <w:r>
        <w:t>Повторение и закрепление пройденного материала</w:t>
      </w:r>
    </w:p>
    <w:p w14:paraId="33FB1AF0" w14:textId="77777777" w:rsidR="001D010B" w:rsidRDefault="00240B00">
      <w:pPr>
        <w:pStyle w:val="10"/>
        <w:keepNext/>
        <w:keepLines/>
        <w:numPr>
          <w:ilvl w:val="0"/>
          <w:numId w:val="16"/>
        </w:numPr>
        <w:tabs>
          <w:tab w:val="left" w:pos="529"/>
        </w:tabs>
        <w:jc w:val="center"/>
      </w:pPr>
      <w:bookmarkStart w:id="129" w:name="bookmark131"/>
      <w:bookmarkStart w:id="130" w:name="bookmark129"/>
      <w:bookmarkStart w:id="131" w:name="bookmark130"/>
      <w:bookmarkStart w:id="132" w:name="bookmark132"/>
      <w:bookmarkEnd w:id="129"/>
      <w:r>
        <w:lastRenderedPageBreak/>
        <w:t>раздел. Игра в оркестре (ансамбле)</w:t>
      </w:r>
      <w:bookmarkEnd w:id="130"/>
      <w:bookmarkEnd w:id="131"/>
      <w:bookmarkEnd w:id="132"/>
    </w:p>
    <w:p w14:paraId="43453B4F" w14:textId="77777777" w:rsidR="001D010B" w:rsidRDefault="00240B00">
      <w:pPr>
        <w:pStyle w:val="a0"/>
        <w:ind w:firstLine="0"/>
        <w:jc w:val="center"/>
      </w:pPr>
      <w:r>
        <w:rPr>
          <w:i/>
          <w:iCs/>
        </w:rPr>
        <w:t>Январь - февраль</w:t>
      </w:r>
    </w:p>
    <w:p w14:paraId="52012289" w14:textId="77777777" w:rsidR="001D010B" w:rsidRDefault="00240B00">
      <w:pPr>
        <w:pStyle w:val="a0"/>
        <w:ind w:firstLine="360"/>
      </w:pPr>
      <w:r>
        <w:t>Учить детей:</w:t>
      </w:r>
    </w:p>
    <w:p w14:paraId="1096BDA3" w14:textId="77777777" w:rsidR="001D010B" w:rsidRDefault="00240B00">
      <w:pPr>
        <w:pStyle w:val="a0"/>
        <w:numPr>
          <w:ilvl w:val="0"/>
          <w:numId w:val="6"/>
        </w:numPr>
        <w:tabs>
          <w:tab w:val="left" w:pos="704"/>
        </w:tabs>
        <w:ind w:left="360" w:firstLine="0"/>
      </w:pPr>
      <w:bookmarkStart w:id="133" w:name="bookmark133"/>
      <w:bookmarkEnd w:id="133"/>
      <w:r>
        <w:t xml:space="preserve">играть простейшие партитуры в индивидуально, </w:t>
      </w:r>
      <w:r>
        <w:t>небольшими подгруппами и в ансамбле (оркестре);</w:t>
      </w:r>
    </w:p>
    <w:p w14:paraId="01F5BDDB" w14:textId="77777777" w:rsidR="001D010B" w:rsidRDefault="00240B00">
      <w:pPr>
        <w:pStyle w:val="a0"/>
        <w:numPr>
          <w:ilvl w:val="0"/>
          <w:numId w:val="6"/>
        </w:numPr>
        <w:tabs>
          <w:tab w:val="left" w:pos="704"/>
        </w:tabs>
        <w:ind w:left="360" w:firstLine="0"/>
      </w:pPr>
      <w:bookmarkStart w:id="134" w:name="bookmark134"/>
      <w:bookmarkEnd w:id="134"/>
      <w:r>
        <w:t>играть в ансамбле простые песенки и попевки, соблюдая общий темп, динамику и настроение;</w:t>
      </w:r>
    </w:p>
    <w:p w14:paraId="4B813168" w14:textId="77777777" w:rsidR="001D010B" w:rsidRDefault="00240B00">
      <w:pPr>
        <w:pStyle w:val="a0"/>
        <w:numPr>
          <w:ilvl w:val="0"/>
          <w:numId w:val="6"/>
        </w:numPr>
        <w:tabs>
          <w:tab w:val="left" w:pos="704"/>
        </w:tabs>
        <w:ind w:left="360" w:firstLine="0"/>
      </w:pPr>
      <w:bookmarkStart w:id="135" w:name="bookmark135"/>
      <w:bookmarkEnd w:id="135"/>
      <w:r>
        <w:t>индивидуально разучивать партии.</w:t>
      </w:r>
    </w:p>
    <w:p w14:paraId="36513B20" w14:textId="77777777" w:rsidR="001D010B" w:rsidRDefault="00240B00">
      <w:pPr>
        <w:pStyle w:val="a0"/>
        <w:ind w:firstLine="360"/>
      </w:pPr>
      <w:r>
        <w:t>«Полька», М. Глинки;</w:t>
      </w:r>
    </w:p>
    <w:p w14:paraId="65560B05" w14:textId="77777777" w:rsidR="001D010B" w:rsidRDefault="00240B00">
      <w:pPr>
        <w:pStyle w:val="a0"/>
        <w:ind w:firstLine="360"/>
      </w:pPr>
      <w:r>
        <w:t>«Петушок», рус.нар.песня</w:t>
      </w:r>
    </w:p>
    <w:p w14:paraId="30F1BB33" w14:textId="77777777" w:rsidR="001D010B" w:rsidRDefault="00240B00">
      <w:pPr>
        <w:pStyle w:val="a0"/>
        <w:spacing w:after="320"/>
        <w:ind w:firstLine="360"/>
      </w:pPr>
      <w:r>
        <w:t>«Вот какие чудеса», А.Филиппенко</w:t>
      </w:r>
    </w:p>
    <w:p w14:paraId="44A75B15" w14:textId="77777777" w:rsidR="001D010B" w:rsidRDefault="00240B00">
      <w:pPr>
        <w:pStyle w:val="a0"/>
        <w:ind w:left="360" w:firstLine="0"/>
      </w:pPr>
      <w:r>
        <w:t xml:space="preserve">Играть </w:t>
      </w:r>
      <w:r>
        <w:t>в шумовом оркестре. Учить своевременно вступать и заканчивать игру в соответствии с музыкой, сохраняя общий теми, динамику и настроение музыкального произведения.</w:t>
      </w:r>
    </w:p>
    <w:p w14:paraId="635E2060" w14:textId="77777777" w:rsidR="001D010B" w:rsidRDefault="00240B00">
      <w:pPr>
        <w:pStyle w:val="a0"/>
        <w:ind w:left="360" w:firstLine="0"/>
      </w:pPr>
      <w:r>
        <w:t>Играть оркестровые партии индивидуально, небольшими группами и в составе оркестра.</w:t>
      </w:r>
    </w:p>
    <w:p w14:paraId="2D0CE45C" w14:textId="77777777" w:rsidR="001D010B" w:rsidRDefault="00240B00">
      <w:pPr>
        <w:pStyle w:val="a0"/>
        <w:ind w:left="360" w:firstLine="0"/>
      </w:pPr>
      <w:r>
        <w:t>Грамзапись</w:t>
      </w:r>
      <w:r>
        <w:t xml:space="preserve"> любой русской народной мелодии»</w:t>
      </w:r>
    </w:p>
    <w:p w14:paraId="62A15CF6" w14:textId="77777777" w:rsidR="001D010B" w:rsidRDefault="00240B00">
      <w:pPr>
        <w:pStyle w:val="a0"/>
        <w:ind w:firstLine="360"/>
      </w:pPr>
      <w:r>
        <w:t>«Вот какие чудеса» А. Филиппенко</w:t>
      </w:r>
    </w:p>
    <w:p w14:paraId="63782467" w14:textId="77777777" w:rsidR="001D010B" w:rsidRDefault="00240B00">
      <w:pPr>
        <w:pStyle w:val="a0"/>
        <w:spacing w:after="320"/>
        <w:ind w:firstLine="360"/>
      </w:pPr>
      <w:r>
        <w:t>«Часики» М. Вольфензона</w:t>
      </w:r>
    </w:p>
    <w:p w14:paraId="131977DC" w14:textId="77777777" w:rsidR="001D010B" w:rsidRDefault="00240B00">
      <w:pPr>
        <w:pStyle w:val="a0"/>
        <w:ind w:firstLine="0"/>
        <w:jc w:val="center"/>
      </w:pPr>
      <w:r>
        <w:rPr>
          <w:i/>
          <w:iCs/>
        </w:rPr>
        <w:t>Март - апрель</w:t>
      </w:r>
    </w:p>
    <w:p w14:paraId="5317F0BD" w14:textId="77777777" w:rsidR="001D010B" w:rsidRDefault="00240B00">
      <w:pPr>
        <w:pStyle w:val="a0"/>
        <w:ind w:left="360" w:firstLine="0"/>
      </w:pPr>
      <w:r>
        <w:t>Играть индивидуально и в ансамбле простые песенки и попевки</w:t>
      </w:r>
    </w:p>
    <w:p w14:paraId="587B56E1" w14:textId="77777777" w:rsidR="001D010B" w:rsidRDefault="00240B00">
      <w:pPr>
        <w:pStyle w:val="a0"/>
        <w:ind w:left="360" w:firstLine="0"/>
      </w:pPr>
      <w:r>
        <w:t>Играть небольшими группами инструментов</w:t>
      </w:r>
    </w:p>
    <w:p w14:paraId="0EC0D5E0" w14:textId="77777777" w:rsidR="001D010B" w:rsidRDefault="00240B00">
      <w:pPr>
        <w:pStyle w:val="a0"/>
        <w:ind w:left="360" w:firstLine="0"/>
      </w:pPr>
      <w:r>
        <w:t>Играть всем оркестром, соблюдая темп, динамку, однов</w:t>
      </w:r>
      <w:r>
        <w:t>ременно начинать и заканчивать исполнение Русские народные песни:</w:t>
      </w:r>
    </w:p>
    <w:p w14:paraId="16D9A794" w14:textId="77777777" w:rsidR="001D010B" w:rsidRDefault="00240B00">
      <w:pPr>
        <w:pStyle w:val="a0"/>
        <w:ind w:firstLine="360"/>
      </w:pPr>
      <w:r>
        <w:t>«Василек», «На зеленом лугу»,</w:t>
      </w:r>
    </w:p>
    <w:p w14:paraId="36FE8AE5" w14:textId="77777777" w:rsidR="001D010B" w:rsidRDefault="00240B00">
      <w:pPr>
        <w:pStyle w:val="a0"/>
        <w:ind w:firstLine="360"/>
      </w:pPr>
      <w:r>
        <w:t>«Зайчик»;</w:t>
      </w:r>
    </w:p>
    <w:p w14:paraId="5E233A86" w14:textId="77777777" w:rsidR="001D010B" w:rsidRDefault="00240B00">
      <w:pPr>
        <w:pStyle w:val="a0"/>
        <w:ind w:firstLine="360"/>
      </w:pPr>
      <w:r>
        <w:t>«Часики» М. Вольфензона;</w:t>
      </w:r>
    </w:p>
    <w:p w14:paraId="0888FD86" w14:textId="77777777" w:rsidR="001D010B" w:rsidRDefault="00240B00">
      <w:pPr>
        <w:pStyle w:val="a0"/>
        <w:spacing w:after="320"/>
        <w:ind w:firstLine="360"/>
      </w:pPr>
      <w:r>
        <w:t>«Вальс петушков» И. Стрибогга</w:t>
      </w:r>
    </w:p>
    <w:p w14:paraId="0A72C52A" w14:textId="77777777" w:rsidR="001D010B" w:rsidRDefault="00240B00">
      <w:pPr>
        <w:pStyle w:val="a0"/>
        <w:spacing w:after="320"/>
        <w:ind w:firstLine="360"/>
      </w:pPr>
      <w:r>
        <w:t>Играть индивидуально по партиям и небольшими группами инструментов.</w:t>
      </w:r>
    </w:p>
    <w:p w14:paraId="70029AAC" w14:textId="77777777" w:rsidR="001D010B" w:rsidRDefault="00240B00">
      <w:pPr>
        <w:pStyle w:val="a0"/>
        <w:ind w:left="360" w:firstLine="0"/>
      </w:pPr>
      <w:r>
        <w:t xml:space="preserve">Играть всем </w:t>
      </w:r>
      <w:r>
        <w:t>оркестром, исполняя знакомые песенки и попевки, передавая их различный характер звучания.</w:t>
      </w:r>
    </w:p>
    <w:p w14:paraId="2EF49E17" w14:textId="77777777" w:rsidR="001D010B" w:rsidRDefault="00240B00">
      <w:pPr>
        <w:pStyle w:val="a0"/>
        <w:spacing w:after="640"/>
        <w:ind w:firstLine="360"/>
      </w:pPr>
      <w:r>
        <w:t>«Старинная французская песенка» П. Чайковского.</w:t>
      </w:r>
    </w:p>
    <w:p w14:paraId="79619784" w14:textId="77777777" w:rsidR="001D010B" w:rsidRDefault="00240B00">
      <w:pPr>
        <w:pStyle w:val="a0"/>
        <w:ind w:firstLine="0"/>
        <w:jc w:val="center"/>
      </w:pPr>
      <w:r>
        <w:rPr>
          <w:i/>
          <w:iCs/>
        </w:rPr>
        <w:t>Май</w:t>
      </w:r>
    </w:p>
    <w:p w14:paraId="2FFEA7E1" w14:textId="77777777" w:rsidR="001D010B" w:rsidRDefault="00240B00">
      <w:pPr>
        <w:pStyle w:val="a0"/>
        <w:ind w:firstLine="360"/>
      </w:pPr>
      <w:r>
        <w:t>Повторение и закрепление пройденного</w:t>
      </w:r>
    </w:p>
    <w:p w14:paraId="577B1F34" w14:textId="77777777" w:rsidR="001D010B" w:rsidRDefault="00240B00">
      <w:pPr>
        <w:pStyle w:val="a0"/>
        <w:spacing w:after="300"/>
        <w:ind w:firstLine="360"/>
      </w:pPr>
      <w:r>
        <w:rPr>
          <w:b/>
          <w:bCs/>
        </w:rPr>
        <w:t>Подготовка и проведение концерта.</w:t>
      </w:r>
    </w:p>
    <w:p w14:paraId="2968FE23" w14:textId="77777777" w:rsidR="001D010B" w:rsidRDefault="00240B00">
      <w:pPr>
        <w:pStyle w:val="10"/>
        <w:keepNext/>
        <w:keepLines/>
        <w:numPr>
          <w:ilvl w:val="0"/>
          <w:numId w:val="16"/>
        </w:numPr>
        <w:tabs>
          <w:tab w:val="left" w:pos="402"/>
        </w:tabs>
        <w:jc w:val="center"/>
      </w:pPr>
      <w:bookmarkStart w:id="136" w:name="bookmark138"/>
      <w:bookmarkStart w:id="137" w:name="bookmark136"/>
      <w:bookmarkStart w:id="138" w:name="bookmark137"/>
      <w:bookmarkStart w:id="139" w:name="bookmark139"/>
      <w:bookmarkEnd w:id="136"/>
      <w:r>
        <w:t>раздел. Творческие задания</w:t>
      </w:r>
      <w:bookmarkEnd w:id="137"/>
      <w:bookmarkEnd w:id="138"/>
      <w:bookmarkEnd w:id="139"/>
    </w:p>
    <w:p w14:paraId="3BEA3BF0" w14:textId="77777777" w:rsidR="001D010B" w:rsidRDefault="00240B00">
      <w:pPr>
        <w:pStyle w:val="a0"/>
        <w:ind w:firstLine="0"/>
        <w:jc w:val="center"/>
      </w:pPr>
      <w:r>
        <w:rPr>
          <w:i/>
          <w:iCs/>
        </w:rPr>
        <w:t>Январь - февраль</w:t>
      </w:r>
    </w:p>
    <w:p w14:paraId="240A3B02" w14:textId="77777777" w:rsidR="001D010B" w:rsidRDefault="00240B00">
      <w:pPr>
        <w:pStyle w:val="a0"/>
        <w:ind w:left="360" w:firstLine="0"/>
      </w:pPr>
      <w:r>
        <w:t xml:space="preserve">Прохлопать, простучать, сыграть на инструменте ритмический рисунок слов, </w:t>
      </w:r>
      <w:r>
        <w:lastRenderedPageBreak/>
        <w:t>имен, фраз, стихов</w:t>
      </w:r>
    </w:p>
    <w:p w14:paraId="378686E1" w14:textId="77777777" w:rsidR="001D010B" w:rsidRDefault="00240B00">
      <w:pPr>
        <w:pStyle w:val="a0"/>
        <w:ind w:left="360" w:firstLine="0"/>
      </w:pPr>
      <w:r>
        <w:t>Звукоподражать голосам животных и птиц</w:t>
      </w:r>
    </w:p>
    <w:p w14:paraId="3EF146B2" w14:textId="77777777" w:rsidR="001D010B" w:rsidRDefault="00240B00">
      <w:pPr>
        <w:pStyle w:val="a0"/>
        <w:ind w:left="360" w:firstLine="0"/>
      </w:pPr>
      <w:r>
        <w:t>Передавать конструктивные импровизации различных музыкальных инструментов</w:t>
      </w:r>
    </w:p>
    <w:p w14:paraId="4931F627" w14:textId="77777777" w:rsidR="001D010B" w:rsidRDefault="00240B00">
      <w:pPr>
        <w:pStyle w:val="a0"/>
        <w:spacing w:after="300"/>
        <w:ind w:left="360" w:firstLine="0"/>
      </w:pPr>
      <w:r>
        <w:t>Уметь отгадывать звучание музыкального инструмента</w:t>
      </w:r>
      <w:r>
        <w:t xml:space="preserve"> и повторить ритмический рисунок.</w:t>
      </w:r>
    </w:p>
    <w:p w14:paraId="1CBD07B1" w14:textId="77777777" w:rsidR="001D010B" w:rsidRDefault="00240B00">
      <w:pPr>
        <w:pStyle w:val="a0"/>
        <w:ind w:left="360" w:firstLine="0"/>
      </w:pPr>
      <w:r>
        <w:t>Уметь подыграть музыканту</w:t>
      </w:r>
    </w:p>
    <w:p w14:paraId="1ADCDCC2" w14:textId="77777777" w:rsidR="001D010B" w:rsidRDefault="00240B00">
      <w:pPr>
        <w:pStyle w:val="a0"/>
        <w:ind w:left="360" w:firstLine="0"/>
      </w:pPr>
      <w:r>
        <w:t xml:space="preserve">Импровизировать </w:t>
      </w:r>
      <w:r>
        <w:rPr>
          <w:b/>
          <w:bCs/>
        </w:rPr>
        <w:t>«Дождик».</w:t>
      </w:r>
    </w:p>
    <w:p w14:paraId="260DAE95" w14:textId="77777777" w:rsidR="001D010B" w:rsidRDefault="00240B00">
      <w:pPr>
        <w:pStyle w:val="a0"/>
        <w:ind w:firstLine="360"/>
      </w:pPr>
      <w:r>
        <w:t xml:space="preserve">Импровизация сказки </w:t>
      </w:r>
      <w:r>
        <w:rPr>
          <w:b/>
          <w:bCs/>
        </w:rPr>
        <w:t>«Теремок»</w:t>
      </w:r>
    </w:p>
    <w:p w14:paraId="75EF5521" w14:textId="77777777" w:rsidR="001D010B" w:rsidRDefault="00240B00">
      <w:pPr>
        <w:pStyle w:val="a0"/>
        <w:spacing w:after="640"/>
        <w:ind w:firstLine="360"/>
      </w:pPr>
      <w:r>
        <w:t>Сочинить ритмический рисунок, песенку на заданный текст.</w:t>
      </w:r>
    </w:p>
    <w:p w14:paraId="79A1CC5E" w14:textId="77777777" w:rsidR="001D010B" w:rsidRDefault="00240B00">
      <w:pPr>
        <w:pStyle w:val="a0"/>
        <w:ind w:firstLine="0"/>
        <w:jc w:val="center"/>
      </w:pPr>
      <w:r>
        <w:rPr>
          <w:i/>
          <w:iCs/>
        </w:rPr>
        <w:t>Март - апрель</w:t>
      </w:r>
    </w:p>
    <w:p w14:paraId="4F2A3C3E" w14:textId="77777777" w:rsidR="001D010B" w:rsidRDefault="00240B00">
      <w:pPr>
        <w:pStyle w:val="a0"/>
        <w:ind w:firstLine="360"/>
      </w:pPr>
      <w:r>
        <w:t>Импровизации на ударных (ритмических) инструментах</w:t>
      </w:r>
    </w:p>
    <w:p w14:paraId="2255E760" w14:textId="77777777" w:rsidR="001D010B" w:rsidRDefault="00240B00">
      <w:pPr>
        <w:pStyle w:val="a0"/>
        <w:ind w:firstLine="360"/>
      </w:pPr>
      <w:r>
        <w:t xml:space="preserve">Играть в </w:t>
      </w:r>
      <w:r>
        <w:t>оркестре</w:t>
      </w:r>
    </w:p>
    <w:p w14:paraId="549A00FA" w14:textId="77777777" w:rsidR="001D010B" w:rsidRDefault="00240B00">
      <w:pPr>
        <w:pStyle w:val="a0"/>
        <w:ind w:firstLine="360"/>
      </w:pPr>
      <w:r>
        <w:t>Проговаривать различные тексты в определенном размере</w:t>
      </w:r>
    </w:p>
    <w:p w14:paraId="33244C04" w14:textId="77777777" w:rsidR="001D010B" w:rsidRDefault="00240B00">
      <w:pPr>
        <w:pStyle w:val="a0"/>
        <w:spacing w:after="300"/>
        <w:ind w:firstLine="360"/>
      </w:pPr>
      <w:r>
        <w:t>Играть с дирижером</w:t>
      </w:r>
    </w:p>
    <w:p w14:paraId="1284FD16" w14:textId="77777777" w:rsidR="001D010B" w:rsidRDefault="00240B00">
      <w:pPr>
        <w:pStyle w:val="a0"/>
        <w:ind w:firstLine="360"/>
      </w:pPr>
      <w:r>
        <w:t>Импровизации на «мелодических» ударных инструментах</w:t>
      </w:r>
    </w:p>
    <w:p w14:paraId="12EE0159" w14:textId="77777777" w:rsidR="001D010B" w:rsidRDefault="00240B00">
      <w:pPr>
        <w:pStyle w:val="a0"/>
        <w:ind w:firstLine="360"/>
      </w:pPr>
      <w:r>
        <w:t>Исполнять импровизации с треугольником, румбой, кастаньетами</w:t>
      </w:r>
    </w:p>
    <w:p w14:paraId="4FB66A54" w14:textId="77777777" w:rsidR="001D010B" w:rsidRDefault="00240B00">
      <w:pPr>
        <w:pStyle w:val="a0"/>
        <w:ind w:firstLine="360"/>
      </w:pPr>
      <w:r>
        <w:t>Подыграть музыканту</w:t>
      </w:r>
    </w:p>
    <w:p w14:paraId="2419FECB" w14:textId="77777777" w:rsidR="001D010B" w:rsidRDefault="00240B00">
      <w:pPr>
        <w:pStyle w:val="a0"/>
        <w:ind w:firstLine="360"/>
      </w:pPr>
      <w:r>
        <w:t xml:space="preserve">Импровизация </w:t>
      </w:r>
      <w:r>
        <w:rPr>
          <w:b/>
          <w:bCs/>
        </w:rPr>
        <w:t>«Гроза»</w:t>
      </w:r>
    </w:p>
    <w:p w14:paraId="14508944" w14:textId="77777777" w:rsidR="001D010B" w:rsidRDefault="00240B00">
      <w:pPr>
        <w:pStyle w:val="a0"/>
        <w:ind w:firstLine="360"/>
      </w:pPr>
      <w:r>
        <w:t>Отзовись, кого зовут</w:t>
      </w:r>
    </w:p>
    <w:p w14:paraId="70AEAF2C" w14:textId="77777777" w:rsidR="001D010B" w:rsidRDefault="00240B00">
      <w:pPr>
        <w:pStyle w:val="a0"/>
        <w:spacing w:after="300"/>
        <w:ind w:firstLine="360"/>
      </w:pPr>
      <w:r>
        <w:t>Сочинить сопровождение.</w:t>
      </w:r>
    </w:p>
    <w:p w14:paraId="78831109" w14:textId="77777777" w:rsidR="001D010B" w:rsidRDefault="00240B00">
      <w:pPr>
        <w:pStyle w:val="a0"/>
        <w:spacing w:after="300"/>
        <w:ind w:firstLine="0"/>
        <w:jc w:val="center"/>
      </w:pPr>
      <w:r>
        <w:rPr>
          <w:i/>
          <w:iCs/>
        </w:rPr>
        <w:t>Май</w:t>
      </w:r>
    </w:p>
    <w:p w14:paraId="57316F65" w14:textId="77777777" w:rsidR="001D010B" w:rsidRDefault="00240B00">
      <w:pPr>
        <w:pStyle w:val="a0"/>
        <w:spacing w:after="300"/>
        <w:ind w:firstLine="360"/>
      </w:pPr>
      <w:r>
        <w:t>Закрепление и повторение пройденного материала.</w:t>
      </w:r>
    </w:p>
    <w:p w14:paraId="1E8B498A" w14:textId="77777777" w:rsidR="001D010B" w:rsidRDefault="00240B00">
      <w:pPr>
        <w:pStyle w:val="10"/>
        <w:keepNext/>
        <w:keepLines/>
        <w:spacing w:after="300"/>
        <w:jc w:val="center"/>
      </w:pPr>
      <w:bookmarkStart w:id="140" w:name="bookmark140"/>
      <w:bookmarkStart w:id="141" w:name="bookmark141"/>
      <w:bookmarkStart w:id="142" w:name="bookmark142"/>
      <w:r>
        <w:t>Литература</w:t>
      </w:r>
      <w:bookmarkEnd w:id="140"/>
      <w:bookmarkEnd w:id="141"/>
      <w:bookmarkEnd w:id="142"/>
    </w:p>
    <w:p w14:paraId="6090F06C" w14:textId="77777777" w:rsidR="001D010B" w:rsidRDefault="00240B00">
      <w:pPr>
        <w:pStyle w:val="a0"/>
        <w:numPr>
          <w:ilvl w:val="0"/>
          <w:numId w:val="17"/>
        </w:numPr>
        <w:tabs>
          <w:tab w:val="left" w:pos="722"/>
        </w:tabs>
        <w:ind w:left="340" w:firstLine="0"/>
      </w:pPr>
      <w:bookmarkStart w:id="143" w:name="bookmark143"/>
      <w:bookmarkEnd w:id="143"/>
      <w:r>
        <w:t>Алексеева Л.Н., Тютюнникова Т.Э. Музыка: Учебно-наглядные материалы для детей старшего дошкольного возраста - М.: ООО Фирма «Издательство АСТ», 1998 г.</w:t>
      </w:r>
    </w:p>
    <w:p w14:paraId="33644F67" w14:textId="77777777" w:rsidR="001D010B" w:rsidRDefault="00240B00">
      <w:pPr>
        <w:pStyle w:val="a0"/>
        <w:numPr>
          <w:ilvl w:val="0"/>
          <w:numId w:val="17"/>
        </w:numPr>
        <w:tabs>
          <w:tab w:val="left" w:pos="718"/>
        </w:tabs>
        <w:ind w:left="340" w:firstLine="0"/>
      </w:pPr>
      <w:bookmarkStart w:id="144" w:name="bookmark144"/>
      <w:bookmarkEnd w:id="144"/>
      <w:r>
        <w:t xml:space="preserve">Каплунова, И.М, </w:t>
      </w:r>
      <w:r>
        <w:t>Новоскольцева, И.А. "Этот удивительный ритм" Развитие чувства</w:t>
      </w:r>
    </w:p>
    <w:p w14:paraId="2A46F909" w14:textId="77777777" w:rsidR="001D010B" w:rsidRDefault="00240B00">
      <w:pPr>
        <w:pStyle w:val="a0"/>
        <w:ind w:left="340" w:firstLine="0"/>
      </w:pPr>
      <w:r>
        <w:t>ритма у детей: Издательство: Композитор С - Петербург 2005 - 76с.</w:t>
      </w:r>
    </w:p>
    <w:p w14:paraId="7FCCA735" w14:textId="77777777" w:rsidR="001D010B" w:rsidRDefault="00240B00">
      <w:pPr>
        <w:pStyle w:val="a0"/>
        <w:numPr>
          <w:ilvl w:val="0"/>
          <w:numId w:val="17"/>
        </w:numPr>
        <w:tabs>
          <w:tab w:val="left" w:pos="718"/>
        </w:tabs>
        <w:ind w:left="340" w:firstLine="0"/>
      </w:pPr>
      <w:bookmarkStart w:id="145" w:name="bookmark145"/>
      <w:bookmarkEnd w:id="145"/>
      <w:r>
        <w:t>Каневский В.Н. «Звуки скажут больше, чем слова» - журнал «Обруч», №5, 1997 г.</w:t>
      </w:r>
    </w:p>
    <w:p w14:paraId="69378D65" w14:textId="77777777" w:rsidR="001D010B" w:rsidRDefault="00240B00">
      <w:pPr>
        <w:pStyle w:val="a0"/>
        <w:numPr>
          <w:ilvl w:val="0"/>
          <w:numId w:val="17"/>
        </w:numPr>
        <w:tabs>
          <w:tab w:val="left" w:pos="718"/>
        </w:tabs>
        <w:ind w:left="340" w:firstLine="0"/>
      </w:pPr>
      <w:bookmarkStart w:id="146" w:name="bookmark146"/>
      <w:bookmarkEnd w:id="146"/>
      <w:r>
        <w:t>Кононова Н.Г. «Обучение дошкольников игре на детск</w:t>
      </w:r>
      <w:r>
        <w:t>их музыкальных инструментах».</w:t>
      </w:r>
    </w:p>
    <w:p w14:paraId="13384053" w14:textId="77777777" w:rsidR="001D010B" w:rsidRDefault="00240B00">
      <w:pPr>
        <w:pStyle w:val="a0"/>
        <w:ind w:left="340" w:firstLine="0"/>
      </w:pPr>
      <w:r>
        <w:t>Книга для воспитателя и муз, руководителя детского сада. - М.: Просвещение, 1990 г.</w:t>
      </w:r>
    </w:p>
    <w:p w14:paraId="70086174" w14:textId="77777777" w:rsidR="001D010B" w:rsidRDefault="00240B00">
      <w:pPr>
        <w:pStyle w:val="a0"/>
        <w:numPr>
          <w:ilvl w:val="0"/>
          <w:numId w:val="17"/>
        </w:numPr>
        <w:tabs>
          <w:tab w:val="left" w:pos="727"/>
        </w:tabs>
        <w:ind w:left="340" w:firstLine="0"/>
      </w:pPr>
      <w:bookmarkStart w:id="147" w:name="bookmark147"/>
      <w:bookmarkEnd w:id="147"/>
      <w:r>
        <w:t xml:space="preserve">Лункявичус К.А. Содержание обучения и методы приобщения </w:t>
      </w:r>
      <w:r>
        <w:lastRenderedPageBreak/>
        <w:t>дошкольников (4-7лет) к</w:t>
      </w:r>
    </w:p>
    <w:p w14:paraId="0C8F8CEA" w14:textId="77777777" w:rsidR="001D010B" w:rsidRDefault="00240B00">
      <w:pPr>
        <w:pStyle w:val="a0"/>
        <w:ind w:left="340" w:firstLine="0"/>
      </w:pPr>
      <w:r>
        <w:t>игре на детских музыкальных инструментах -М.: 1983 г.</w:t>
      </w:r>
    </w:p>
    <w:p w14:paraId="7A1DA487" w14:textId="77777777" w:rsidR="001D010B" w:rsidRDefault="00240B00">
      <w:pPr>
        <w:pStyle w:val="a0"/>
        <w:numPr>
          <w:ilvl w:val="0"/>
          <w:numId w:val="17"/>
        </w:numPr>
        <w:tabs>
          <w:tab w:val="left" w:pos="722"/>
        </w:tabs>
        <w:ind w:left="340" w:firstLine="0"/>
      </w:pPr>
      <w:bookmarkStart w:id="148" w:name="bookmark148"/>
      <w:bookmarkEnd w:id="148"/>
      <w:r>
        <w:t>Радынова О.П. Музыкальные шедевры. Музыкальные инструменты и игрушки - М.: ТЦ</w:t>
      </w:r>
    </w:p>
    <w:p w14:paraId="5E3DBFBC" w14:textId="77777777" w:rsidR="001D010B" w:rsidRDefault="00240B00">
      <w:pPr>
        <w:pStyle w:val="a0"/>
        <w:numPr>
          <w:ilvl w:val="0"/>
          <w:numId w:val="17"/>
        </w:numPr>
        <w:tabs>
          <w:tab w:val="left" w:pos="722"/>
        </w:tabs>
        <w:ind w:left="340" w:firstLine="0"/>
      </w:pPr>
      <w:bookmarkStart w:id="149" w:name="bookmark149"/>
      <w:bookmarkEnd w:id="149"/>
      <w:r>
        <w:t>Тютюнникова Т.Э. Программа «Элементарное музицирование с дошкольниками» - М.:</w:t>
      </w:r>
    </w:p>
    <w:p w14:paraId="01F17055" w14:textId="77777777" w:rsidR="001D010B" w:rsidRDefault="00240B00">
      <w:pPr>
        <w:pStyle w:val="a0"/>
        <w:numPr>
          <w:ilvl w:val="0"/>
          <w:numId w:val="17"/>
        </w:numPr>
        <w:tabs>
          <w:tab w:val="left" w:pos="727"/>
        </w:tabs>
        <w:ind w:left="340" w:firstLine="0"/>
      </w:pPr>
      <w:bookmarkStart w:id="150" w:name="bookmark150"/>
      <w:bookmarkEnd w:id="150"/>
      <w:r>
        <w:t>Основная общеобразовательная программа дошкольного образования «От рождения до</w:t>
      </w:r>
    </w:p>
    <w:p w14:paraId="266F28F9" w14:textId="77777777" w:rsidR="001D010B" w:rsidRDefault="00240B00">
      <w:pPr>
        <w:pStyle w:val="a0"/>
        <w:ind w:left="340" w:firstLine="0"/>
      </w:pPr>
      <w:r>
        <w:t>школы» под ред. Верак</w:t>
      </w:r>
      <w:r>
        <w:t>сы Н.Е., Комаровой Т.С., Васильевой М.А. - М.: «Мозаика-</w:t>
      </w:r>
    </w:p>
    <w:p w14:paraId="1183A5DD" w14:textId="77777777" w:rsidR="001D010B" w:rsidRDefault="00240B00">
      <w:pPr>
        <w:pStyle w:val="a0"/>
        <w:numPr>
          <w:ilvl w:val="0"/>
          <w:numId w:val="17"/>
        </w:numPr>
        <w:tabs>
          <w:tab w:val="left" w:pos="718"/>
        </w:tabs>
        <w:ind w:left="340" w:firstLine="0"/>
      </w:pPr>
      <w:bookmarkStart w:id="151" w:name="bookmark151"/>
      <w:bookmarkEnd w:id="151"/>
      <w:r>
        <w:t>Методический комплект авторских пособий Тютюнниковой Т.Э.</w:t>
      </w:r>
    </w:p>
    <w:p w14:paraId="027ECBC2" w14:textId="77777777" w:rsidR="001D010B" w:rsidRDefault="00240B00">
      <w:pPr>
        <w:pStyle w:val="a0"/>
        <w:numPr>
          <w:ilvl w:val="0"/>
          <w:numId w:val="17"/>
        </w:numPr>
        <w:tabs>
          <w:tab w:val="left" w:pos="866"/>
        </w:tabs>
        <w:ind w:left="340" w:firstLine="0"/>
      </w:pPr>
      <w:bookmarkStart w:id="152" w:name="bookmark152"/>
      <w:bookmarkEnd w:id="152"/>
      <w:r>
        <w:t>Тютюнникова, Т.Э. Музыкальные узоры // Музыкальный руководитель. - М.-2006. -</w:t>
      </w:r>
    </w:p>
    <w:p w14:paraId="555B74FE" w14:textId="77777777" w:rsidR="001D010B" w:rsidRDefault="00240B00">
      <w:pPr>
        <w:pStyle w:val="a0"/>
        <w:numPr>
          <w:ilvl w:val="0"/>
          <w:numId w:val="17"/>
        </w:numPr>
        <w:tabs>
          <w:tab w:val="left" w:pos="862"/>
        </w:tabs>
        <w:ind w:left="340" w:firstLine="0"/>
      </w:pPr>
      <w:bookmarkStart w:id="153" w:name="bookmark153"/>
      <w:bookmarkEnd w:id="153"/>
      <w:r>
        <w:t>Девятова Т.Н. Звук - волшебник Материалы образовательной програ</w:t>
      </w:r>
      <w:r>
        <w:t>ммы по</w:t>
      </w:r>
    </w:p>
    <w:p w14:paraId="30A411DD" w14:textId="77777777" w:rsidR="001D010B" w:rsidRDefault="00240B00">
      <w:pPr>
        <w:pStyle w:val="a0"/>
        <w:ind w:left="340" w:firstLine="0"/>
      </w:pPr>
      <w:r>
        <w:t>музыкальному воспитанию детей старшего дошкольного возраста. - М.: ЛИНКА-ПРЕСС,</w:t>
      </w:r>
    </w:p>
    <w:p w14:paraId="214E10BF" w14:textId="77777777" w:rsidR="001D010B" w:rsidRDefault="00240B00">
      <w:pPr>
        <w:pStyle w:val="a0"/>
        <w:numPr>
          <w:ilvl w:val="0"/>
          <w:numId w:val="17"/>
        </w:numPr>
        <w:tabs>
          <w:tab w:val="left" w:pos="866"/>
        </w:tabs>
        <w:ind w:left="340" w:firstLine="0"/>
      </w:pPr>
      <w:bookmarkStart w:id="154" w:name="bookmark154"/>
      <w:bookmarkEnd w:id="154"/>
      <w:r>
        <w:t>«Под солнечным парусом» Т.Э. Тютюнникова. Учебное пособие. -С-Пб.: Музыкальная</w:t>
      </w:r>
    </w:p>
    <w:p w14:paraId="4AE53179" w14:textId="77777777" w:rsidR="001D010B" w:rsidRDefault="00240B00">
      <w:pPr>
        <w:pStyle w:val="a0"/>
        <w:numPr>
          <w:ilvl w:val="0"/>
          <w:numId w:val="17"/>
        </w:numPr>
        <w:tabs>
          <w:tab w:val="left" w:pos="866"/>
        </w:tabs>
        <w:ind w:left="340" w:firstLine="0"/>
      </w:pPr>
      <w:bookmarkStart w:id="155" w:name="bookmark155"/>
      <w:bookmarkEnd w:id="155"/>
      <w:r>
        <w:t>«Бим! Бам! Бом!» Т.Э. Тютюнникова. Учебно-методическое пособие. -С</w:t>
      </w:r>
      <w:r>
        <w:softHyphen/>
        <w:t>Пб.: 2003</w:t>
      </w:r>
      <w:r>
        <w:br w:type="page"/>
      </w:r>
    </w:p>
    <w:p w14:paraId="55A7D0BD" w14:textId="77777777" w:rsidR="001D010B" w:rsidRDefault="00240B00">
      <w:pPr>
        <w:pStyle w:val="a0"/>
        <w:spacing w:after="240"/>
        <w:ind w:firstLine="0"/>
        <w:jc w:val="center"/>
      </w:pPr>
      <w:r>
        <w:rPr>
          <w:b/>
          <w:bCs/>
        </w:rPr>
        <w:lastRenderedPageBreak/>
        <w:t>Приложение.</w:t>
      </w:r>
    </w:p>
    <w:p w14:paraId="21FFBE13" w14:textId="77777777" w:rsidR="001D010B" w:rsidRDefault="00240B00">
      <w:pPr>
        <w:pStyle w:val="a0"/>
        <w:spacing w:after="300"/>
        <w:ind w:firstLine="0"/>
        <w:jc w:val="center"/>
      </w:pPr>
      <w:r>
        <w:rPr>
          <w:b/>
          <w:bCs/>
          <w:color w:val="333333"/>
        </w:rPr>
        <w:t xml:space="preserve">Диагностические </w:t>
      </w:r>
      <w:r>
        <w:rPr>
          <w:b/>
          <w:bCs/>
        </w:rPr>
        <w:t>задания в старшей группе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10"/>
        <w:gridCol w:w="2899"/>
        <w:gridCol w:w="4181"/>
      </w:tblGrid>
      <w:tr w:rsidR="001D010B" w14:paraId="222C1DB1" w14:textId="77777777">
        <w:tblPrEx>
          <w:tblCellMar>
            <w:top w:w="0" w:type="dxa"/>
            <w:bottom w:w="0" w:type="dxa"/>
          </w:tblCellMar>
        </w:tblPrEx>
        <w:trPr>
          <w:trHeight w:hRule="exact" w:val="1214"/>
          <w:jc w:val="center"/>
        </w:trPr>
        <w:tc>
          <w:tcPr>
            <w:tcW w:w="2510" w:type="dxa"/>
            <w:tcBorders>
              <w:top w:val="single" w:sz="4" w:space="0" w:color="auto"/>
              <w:left w:val="single" w:sz="4" w:space="0" w:color="auto"/>
            </w:tcBorders>
            <w:shd w:val="clear" w:color="auto" w:fill="FFFFFF"/>
            <w:vAlign w:val="center"/>
          </w:tcPr>
          <w:p w14:paraId="6B2BA974" w14:textId="77777777" w:rsidR="001D010B" w:rsidRDefault="00240B00">
            <w:pPr>
              <w:pStyle w:val="a2"/>
              <w:ind w:firstLine="0"/>
              <w:jc w:val="center"/>
            </w:pPr>
            <w:r>
              <w:rPr>
                <w:color w:val="333333"/>
              </w:rPr>
              <w:t>Уровни музыкального развития</w:t>
            </w:r>
          </w:p>
        </w:tc>
        <w:tc>
          <w:tcPr>
            <w:tcW w:w="2899" w:type="dxa"/>
            <w:tcBorders>
              <w:top w:val="single" w:sz="4" w:space="0" w:color="auto"/>
              <w:left w:val="single" w:sz="4" w:space="0" w:color="auto"/>
            </w:tcBorders>
            <w:shd w:val="clear" w:color="auto" w:fill="FFFFFF"/>
            <w:vAlign w:val="center"/>
          </w:tcPr>
          <w:p w14:paraId="0510BD15" w14:textId="77777777" w:rsidR="001D010B" w:rsidRDefault="00240B00">
            <w:pPr>
              <w:pStyle w:val="a2"/>
              <w:ind w:firstLine="0"/>
              <w:jc w:val="center"/>
            </w:pPr>
            <w:r>
              <w:rPr>
                <w:color w:val="333333"/>
              </w:rPr>
              <w:t>Дидактические игры, упражнения, репертуар</w:t>
            </w:r>
          </w:p>
        </w:tc>
        <w:tc>
          <w:tcPr>
            <w:tcW w:w="4181" w:type="dxa"/>
            <w:tcBorders>
              <w:top w:val="single" w:sz="4" w:space="0" w:color="auto"/>
              <w:left w:val="single" w:sz="4" w:space="0" w:color="auto"/>
              <w:right w:val="single" w:sz="4" w:space="0" w:color="auto"/>
            </w:tcBorders>
            <w:shd w:val="clear" w:color="auto" w:fill="FFFFFF"/>
          </w:tcPr>
          <w:p w14:paraId="6E327E81" w14:textId="77777777" w:rsidR="001D010B" w:rsidRDefault="00240B00">
            <w:pPr>
              <w:pStyle w:val="a2"/>
              <w:ind w:firstLine="0"/>
              <w:jc w:val="center"/>
            </w:pPr>
            <w:r>
              <w:rPr>
                <w:color w:val="333333"/>
              </w:rPr>
              <w:t>Содержание диагностического задания, вопросы</w:t>
            </w:r>
          </w:p>
        </w:tc>
      </w:tr>
      <w:tr w:rsidR="001D010B" w14:paraId="58974820" w14:textId="77777777">
        <w:tblPrEx>
          <w:tblCellMar>
            <w:top w:w="0" w:type="dxa"/>
            <w:bottom w:w="0" w:type="dxa"/>
          </w:tblCellMar>
        </w:tblPrEx>
        <w:trPr>
          <w:trHeight w:hRule="exact" w:val="3139"/>
          <w:jc w:val="center"/>
        </w:trPr>
        <w:tc>
          <w:tcPr>
            <w:tcW w:w="2510" w:type="dxa"/>
            <w:tcBorders>
              <w:top w:val="single" w:sz="4" w:space="0" w:color="auto"/>
              <w:left w:val="single" w:sz="4" w:space="0" w:color="auto"/>
            </w:tcBorders>
            <w:shd w:val="clear" w:color="auto" w:fill="FFFFFF"/>
          </w:tcPr>
          <w:p w14:paraId="117BC879" w14:textId="77777777" w:rsidR="001D010B" w:rsidRDefault="00240B00">
            <w:pPr>
              <w:pStyle w:val="a2"/>
              <w:ind w:firstLine="0"/>
            </w:pPr>
            <w:r>
              <w:rPr>
                <w:color w:val="333333"/>
              </w:rPr>
              <w:t xml:space="preserve">Приобщение к музыкальной культуре (знание композиторов, умение отличать классическую, </w:t>
            </w:r>
            <w:r>
              <w:rPr>
                <w:color w:val="333333"/>
              </w:rPr>
              <w:t>современную и народную музыку)</w:t>
            </w:r>
          </w:p>
        </w:tc>
        <w:tc>
          <w:tcPr>
            <w:tcW w:w="2899" w:type="dxa"/>
            <w:tcBorders>
              <w:top w:val="single" w:sz="4" w:space="0" w:color="auto"/>
              <w:left w:val="single" w:sz="4" w:space="0" w:color="auto"/>
            </w:tcBorders>
            <w:shd w:val="clear" w:color="auto" w:fill="FFFFFF"/>
          </w:tcPr>
          <w:p w14:paraId="54C69423" w14:textId="77777777" w:rsidR="001D010B" w:rsidRDefault="00240B00">
            <w:pPr>
              <w:pStyle w:val="a2"/>
              <w:ind w:firstLine="0"/>
            </w:pPr>
            <w:r>
              <w:rPr>
                <w:color w:val="333333"/>
              </w:rPr>
              <w:t>«Полет шмеля» Римского-Корсакова «Калинка» р.н.п. Современные песни (поп-музыка) Игра «Струнные, шумовые, ударные инструменты»</w:t>
            </w:r>
          </w:p>
        </w:tc>
        <w:tc>
          <w:tcPr>
            <w:tcW w:w="4181" w:type="dxa"/>
            <w:tcBorders>
              <w:top w:val="single" w:sz="4" w:space="0" w:color="auto"/>
              <w:left w:val="single" w:sz="4" w:space="0" w:color="auto"/>
              <w:right w:val="single" w:sz="4" w:space="0" w:color="auto"/>
            </w:tcBorders>
            <w:shd w:val="clear" w:color="auto" w:fill="FFFFFF"/>
          </w:tcPr>
          <w:p w14:paraId="612DD5CF" w14:textId="77777777" w:rsidR="001D010B" w:rsidRDefault="00240B00">
            <w:pPr>
              <w:pStyle w:val="a2"/>
              <w:tabs>
                <w:tab w:val="left" w:pos="288"/>
              </w:tabs>
              <w:ind w:firstLine="0"/>
            </w:pPr>
            <w:r>
              <w:rPr>
                <w:color w:val="333333"/>
              </w:rPr>
              <w:t>а)</w:t>
            </w:r>
            <w:r>
              <w:rPr>
                <w:color w:val="333333"/>
              </w:rPr>
              <w:tab/>
              <w:t>Предложить назвать знакомых детям композиторов;</w:t>
            </w:r>
          </w:p>
          <w:p w14:paraId="367050E6" w14:textId="77777777" w:rsidR="001D010B" w:rsidRDefault="00240B00">
            <w:pPr>
              <w:pStyle w:val="a2"/>
              <w:tabs>
                <w:tab w:val="left" w:pos="312"/>
              </w:tabs>
              <w:ind w:firstLine="0"/>
            </w:pPr>
            <w:r>
              <w:rPr>
                <w:color w:val="333333"/>
              </w:rPr>
              <w:t>б)</w:t>
            </w:r>
            <w:r>
              <w:rPr>
                <w:color w:val="333333"/>
              </w:rPr>
              <w:tab/>
              <w:t>Спросить, кто такие композиторы?;</w:t>
            </w:r>
          </w:p>
          <w:p w14:paraId="0DDC5436" w14:textId="77777777" w:rsidR="001D010B" w:rsidRDefault="00240B00">
            <w:pPr>
              <w:pStyle w:val="a2"/>
              <w:tabs>
                <w:tab w:val="left" w:pos="298"/>
              </w:tabs>
              <w:ind w:firstLine="0"/>
            </w:pPr>
            <w:r>
              <w:rPr>
                <w:color w:val="333333"/>
              </w:rPr>
              <w:t>в)</w:t>
            </w:r>
            <w:r>
              <w:rPr>
                <w:color w:val="333333"/>
              </w:rPr>
              <w:tab/>
            </w:r>
            <w:r>
              <w:rPr>
                <w:color w:val="333333"/>
              </w:rPr>
              <w:t>предложить на выбор три произведения, угадать, к какой музыке они относятся?</w:t>
            </w:r>
          </w:p>
        </w:tc>
      </w:tr>
      <w:tr w:rsidR="001D010B" w14:paraId="6F104086" w14:textId="77777777">
        <w:tblPrEx>
          <w:tblCellMar>
            <w:top w:w="0" w:type="dxa"/>
            <w:bottom w:w="0" w:type="dxa"/>
          </w:tblCellMar>
        </w:tblPrEx>
        <w:trPr>
          <w:trHeight w:hRule="exact" w:val="2818"/>
          <w:jc w:val="center"/>
        </w:trPr>
        <w:tc>
          <w:tcPr>
            <w:tcW w:w="2510" w:type="dxa"/>
            <w:tcBorders>
              <w:top w:val="single" w:sz="4" w:space="0" w:color="auto"/>
              <w:left w:val="single" w:sz="4" w:space="0" w:color="auto"/>
            </w:tcBorders>
            <w:shd w:val="clear" w:color="auto" w:fill="FFFFFF"/>
          </w:tcPr>
          <w:p w14:paraId="3EB6C96B" w14:textId="77777777" w:rsidR="001D010B" w:rsidRDefault="00240B00">
            <w:pPr>
              <w:pStyle w:val="a2"/>
              <w:ind w:firstLine="0"/>
            </w:pPr>
            <w:r>
              <w:rPr>
                <w:color w:val="333333"/>
              </w:rPr>
              <w:t>Знание основных жанров музыкальных произведений (марш, танец, песня)</w:t>
            </w:r>
          </w:p>
        </w:tc>
        <w:tc>
          <w:tcPr>
            <w:tcW w:w="2899" w:type="dxa"/>
            <w:tcBorders>
              <w:top w:val="single" w:sz="4" w:space="0" w:color="auto"/>
              <w:left w:val="single" w:sz="4" w:space="0" w:color="auto"/>
            </w:tcBorders>
            <w:shd w:val="clear" w:color="auto" w:fill="FFFFFF"/>
          </w:tcPr>
          <w:p w14:paraId="0559E6E4" w14:textId="77777777" w:rsidR="001D010B" w:rsidRDefault="00240B00">
            <w:pPr>
              <w:pStyle w:val="a2"/>
              <w:ind w:firstLine="0"/>
            </w:pPr>
            <w:r>
              <w:rPr>
                <w:color w:val="333333"/>
              </w:rPr>
              <w:t>МДИ «Что делают в домике»</w:t>
            </w:r>
          </w:p>
          <w:p w14:paraId="64FB6436" w14:textId="77777777" w:rsidR="001D010B" w:rsidRDefault="00240B00">
            <w:pPr>
              <w:pStyle w:val="a2"/>
              <w:ind w:firstLine="0"/>
            </w:pPr>
            <w:r>
              <w:rPr>
                <w:color w:val="333333"/>
              </w:rPr>
              <w:t>«Детская полька» М.</w:t>
            </w:r>
          </w:p>
          <w:p w14:paraId="1B404BFA" w14:textId="77777777" w:rsidR="001D010B" w:rsidRDefault="00240B00">
            <w:pPr>
              <w:pStyle w:val="a2"/>
              <w:ind w:firstLine="0"/>
            </w:pPr>
            <w:r>
              <w:rPr>
                <w:color w:val="333333"/>
              </w:rPr>
              <w:t>Глинка, «Марш» Д. Шостакович, р.н.п.</w:t>
            </w:r>
          </w:p>
          <w:p w14:paraId="0CAF7FEE" w14:textId="77777777" w:rsidR="001D010B" w:rsidRDefault="00240B00">
            <w:pPr>
              <w:pStyle w:val="a2"/>
              <w:ind w:firstLine="0"/>
            </w:pPr>
            <w:r>
              <w:rPr>
                <w:color w:val="333333"/>
              </w:rPr>
              <w:t>«Во поле береза стояла»</w:t>
            </w:r>
          </w:p>
        </w:tc>
        <w:tc>
          <w:tcPr>
            <w:tcW w:w="4181" w:type="dxa"/>
            <w:tcBorders>
              <w:top w:val="single" w:sz="4" w:space="0" w:color="auto"/>
              <w:left w:val="single" w:sz="4" w:space="0" w:color="auto"/>
              <w:right w:val="single" w:sz="4" w:space="0" w:color="auto"/>
            </w:tcBorders>
            <w:shd w:val="clear" w:color="auto" w:fill="FFFFFF"/>
          </w:tcPr>
          <w:p w14:paraId="43CB733A" w14:textId="77777777" w:rsidR="001D010B" w:rsidRDefault="00240B00">
            <w:pPr>
              <w:pStyle w:val="a2"/>
              <w:ind w:firstLine="0"/>
            </w:pPr>
            <w:r>
              <w:rPr>
                <w:color w:val="333333"/>
              </w:rPr>
              <w:t>Пр</w:t>
            </w:r>
            <w:r>
              <w:rPr>
                <w:color w:val="333333"/>
              </w:rPr>
              <w:t>едложить прослушать музыкальные произведения и угадать, что делают в домике (выбрать соответствующую иллюстрацию)</w:t>
            </w:r>
          </w:p>
        </w:tc>
      </w:tr>
      <w:tr w:rsidR="001D010B" w14:paraId="42059318" w14:textId="77777777">
        <w:tblPrEx>
          <w:tblCellMar>
            <w:top w:w="0" w:type="dxa"/>
            <w:bottom w:w="0" w:type="dxa"/>
          </w:tblCellMar>
        </w:tblPrEx>
        <w:trPr>
          <w:trHeight w:hRule="exact" w:val="1848"/>
          <w:jc w:val="center"/>
        </w:trPr>
        <w:tc>
          <w:tcPr>
            <w:tcW w:w="2510" w:type="dxa"/>
            <w:tcBorders>
              <w:top w:val="single" w:sz="4" w:space="0" w:color="auto"/>
              <w:left w:val="single" w:sz="4" w:space="0" w:color="auto"/>
            </w:tcBorders>
            <w:shd w:val="clear" w:color="auto" w:fill="FFFFFF"/>
          </w:tcPr>
          <w:p w14:paraId="5D884752" w14:textId="77777777" w:rsidR="001D010B" w:rsidRDefault="00240B00">
            <w:pPr>
              <w:pStyle w:val="a2"/>
              <w:ind w:firstLine="0"/>
            </w:pPr>
            <w:r>
              <w:rPr>
                <w:color w:val="333333"/>
              </w:rPr>
              <w:t>Развитие музыкальной памяти</w:t>
            </w:r>
          </w:p>
        </w:tc>
        <w:tc>
          <w:tcPr>
            <w:tcW w:w="2899" w:type="dxa"/>
            <w:tcBorders>
              <w:top w:val="single" w:sz="4" w:space="0" w:color="auto"/>
              <w:left w:val="single" w:sz="4" w:space="0" w:color="auto"/>
            </w:tcBorders>
            <w:shd w:val="clear" w:color="auto" w:fill="FFFFFF"/>
          </w:tcPr>
          <w:p w14:paraId="5024EB55" w14:textId="77777777" w:rsidR="001D010B" w:rsidRDefault="00240B00">
            <w:pPr>
              <w:pStyle w:val="a2"/>
              <w:ind w:firstLine="0"/>
            </w:pPr>
            <w:r>
              <w:rPr>
                <w:color w:val="333333"/>
              </w:rPr>
              <w:t>Программные произведения, песенки из мультфильмов.</w:t>
            </w:r>
          </w:p>
        </w:tc>
        <w:tc>
          <w:tcPr>
            <w:tcW w:w="4181" w:type="dxa"/>
            <w:tcBorders>
              <w:top w:val="single" w:sz="4" w:space="0" w:color="auto"/>
              <w:left w:val="single" w:sz="4" w:space="0" w:color="auto"/>
              <w:right w:val="single" w:sz="4" w:space="0" w:color="auto"/>
            </w:tcBorders>
            <w:shd w:val="clear" w:color="auto" w:fill="FFFFFF"/>
          </w:tcPr>
          <w:p w14:paraId="3364EDDA" w14:textId="77777777" w:rsidR="001D010B" w:rsidRDefault="00240B00">
            <w:pPr>
              <w:pStyle w:val="a2"/>
              <w:ind w:firstLine="0"/>
            </w:pPr>
            <w:r>
              <w:rPr>
                <w:color w:val="333333"/>
              </w:rPr>
              <w:t xml:space="preserve">Предложить узнать знакомые пьесы по вступлению. </w:t>
            </w:r>
            <w:r>
              <w:rPr>
                <w:color w:val="333333"/>
              </w:rPr>
              <w:t>Затрудняющимся детям предложить подобрать соответствующие картинки.</w:t>
            </w:r>
          </w:p>
        </w:tc>
      </w:tr>
      <w:tr w:rsidR="001D010B" w14:paraId="1F67FF0C" w14:textId="77777777">
        <w:tblPrEx>
          <w:tblCellMar>
            <w:top w:w="0" w:type="dxa"/>
            <w:bottom w:w="0" w:type="dxa"/>
          </w:tblCellMar>
        </w:tblPrEx>
        <w:trPr>
          <w:trHeight w:hRule="exact" w:val="2818"/>
          <w:jc w:val="center"/>
        </w:trPr>
        <w:tc>
          <w:tcPr>
            <w:tcW w:w="2510" w:type="dxa"/>
            <w:tcBorders>
              <w:top w:val="single" w:sz="4" w:space="0" w:color="auto"/>
              <w:left w:val="single" w:sz="4" w:space="0" w:color="auto"/>
            </w:tcBorders>
            <w:shd w:val="clear" w:color="auto" w:fill="FFFFFF"/>
          </w:tcPr>
          <w:p w14:paraId="6AE8E3D2" w14:textId="77777777" w:rsidR="001D010B" w:rsidRDefault="00240B00">
            <w:pPr>
              <w:pStyle w:val="a2"/>
              <w:ind w:firstLine="0"/>
            </w:pPr>
            <w:r>
              <w:rPr>
                <w:color w:val="333333"/>
              </w:rPr>
              <w:t>Развитие диатонического (звуковысотного) слуха</w:t>
            </w:r>
          </w:p>
        </w:tc>
        <w:tc>
          <w:tcPr>
            <w:tcW w:w="2899" w:type="dxa"/>
            <w:tcBorders>
              <w:top w:val="single" w:sz="4" w:space="0" w:color="auto"/>
              <w:left w:val="single" w:sz="4" w:space="0" w:color="auto"/>
            </w:tcBorders>
            <w:shd w:val="clear" w:color="auto" w:fill="FFFFFF"/>
          </w:tcPr>
          <w:p w14:paraId="0378E2E8" w14:textId="77777777" w:rsidR="001D010B" w:rsidRDefault="00240B00">
            <w:pPr>
              <w:pStyle w:val="a2"/>
              <w:ind w:firstLine="0"/>
            </w:pPr>
            <w:r>
              <w:rPr>
                <w:color w:val="333333"/>
              </w:rPr>
              <w:t>МДИ «Угадай-ка», «Ступеньки» Музыкальная лесенка</w:t>
            </w:r>
          </w:p>
        </w:tc>
        <w:tc>
          <w:tcPr>
            <w:tcW w:w="4181" w:type="dxa"/>
            <w:tcBorders>
              <w:top w:val="single" w:sz="4" w:space="0" w:color="auto"/>
              <w:left w:val="single" w:sz="4" w:space="0" w:color="auto"/>
              <w:right w:val="single" w:sz="4" w:space="0" w:color="auto"/>
            </w:tcBorders>
            <w:shd w:val="clear" w:color="auto" w:fill="FFFFFF"/>
          </w:tcPr>
          <w:p w14:paraId="4FA59C3F" w14:textId="77777777" w:rsidR="001D010B" w:rsidRDefault="00240B00">
            <w:pPr>
              <w:pStyle w:val="a2"/>
              <w:ind w:firstLine="0"/>
            </w:pPr>
            <w:r>
              <w:rPr>
                <w:color w:val="333333"/>
              </w:rPr>
              <w:t xml:space="preserve">Дети закрывают фишками животных, соответствующих прозвучащим мелодиям в разных </w:t>
            </w:r>
            <w:r>
              <w:rPr>
                <w:color w:val="333333"/>
              </w:rPr>
              <w:t>регистрах. Определяют движение мелодии вверх, вниз или на одном звуке и соответственно передвигает игрушку по ступенькам лесенки.</w:t>
            </w:r>
          </w:p>
        </w:tc>
      </w:tr>
      <w:tr w:rsidR="001D010B" w14:paraId="1C76F483" w14:textId="77777777">
        <w:tblPrEx>
          <w:tblCellMar>
            <w:top w:w="0" w:type="dxa"/>
            <w:bottom w:w="0" w:type="dxa"/>
          </w:tblCellMar>
        </w:tblPrEx>
        <w:trPr>
          <w:trHeight w:hRule="exact" w:val="1310"/>
          <w:jc w:val="center"/>
        </w:trPr>
        <w:tc>
          <w:tcPr>
            <w:tcW w:w="2510" w:type="dxa"/>
            <w:tcBorders>
              <w:top w:val="single" w:sz="4" w:space="0" w:color="auto"/>
              <w:left w:val="single" w:sz="4" w:space="0" w:color="auto"/>
              <w:bottom w:val="single" w:sz="4" w:space="0" w:color="auto"/>
            </w:tcBorders>
            <w:shd w:val="clear" w:color="auto" w:fill="FFFFFF"/>
            <w:vAlign w:val="bottom"/>
          </w:tcPr>
          <w:p w14:paraId="73B020E2" w14:textId="77777777" w:rsidR="001D010B" w:rsidRDefault="00240B00">
            <w:pPr>
              <w:pStyle w:val="a2"/>
              <w:ind w:firstLine="0"/>
            </w:pPr>
            <w:r>
              <w:rPr>
                <w:color w:val="333333"/>
              </w:rPr>
              <w:t>Развитие тембрового слуха (умение различать на слух звучание</w:t>
            </w:r>
          </w:p>
        </w:tc>
        <w:tc>
          <w:tcPr>
            <w:tcW w:w="2899" w:type="dxa"/>
            <w:tcBorders>
              <w:top w:val="single" w:sz="4" w:space="0" w:color="auto"/>
              <w:left w:val="single" w:sz="4" w:space="0" w:color="auto"/>
              <w:bottom w:val="single" w:sz="4" w:space="0" w:color="auto"/>
            </w:tcBorders>
            <w:shd w:val="clear" w:color="auto" w:fill="FFFFFF"/>
          </w:tcPr>
          <w:p w14:paraId="46EA80C7" w14:textId="77777777" w:rsidR="001D010B" w:rsidRDefault="00240B00">
            <w:pPr>
              <w:pStyle w:val="a2"/>
              <w:ind w:firstLine="0"/>
            </w:pPr>
            <w:r>
              <w:rPr>
                <w:color w:val="333333"/>
              </w:rPr>
              <w:t>МДИ «Солнышко и дождик»</w:t>
            </w:r>
          </w:p>
        </w:tc>
        <w:tc>
          <w:tcPr>
            <w:tcW w:w="4181" w:type="dxa"/>
            <w:tcBorders>
              <w:top w:val="single" w:sz="4" w:space="0" w:color="auto"/>
              <w:left w:val="single" w:sz="4" w:space="0" w:color="auto"/>
              <w:bottom w:val="single" w:sz="4" w:space="0" w:color="auto"/>
              <w:right w:val="single" w:sz="4" w:space="0" w:color="auto"/>
            </w:tcBorders>
            <w:shd w:val="clear" w:color="auto" w:fill="FFFFFF"/>
            <w:vAlign w:val="bottom"/>
          </w:tcPr>
          <w:p w14:paraId="2D5B23BE" w14:textId="77777777" w:rsidR="001D010B" w:rsidRDefault="00240B00">
            <w:pPr>
              <w:pStyle w:val="a2"/>
              <w:ind w:firstLine="0"/>
            </w:pPr>
            <w:r>
              <w:rPr>
                <w:color w:val="333333"/>
              </w:rPr>
              <w:t>Проиграть мелодию на каком- либо инструм</w:t>
            </w:r>
            <w:r>
              <w:rPr>
                <w:color w:val="333333"/>
              </w:rPr>
              <w:t>енте, попросить детей определить звучание инструмента и закрыть фишкой.</w:t>
            </w:r>
          </w:p>
        </w:tc>
      </w:tr>
    </w:tbl>
    <w:p w14:paraId="1A8EF9D1" w14:textId="77777777" w:rsidR="001D010B" w:rsidRDefault="00240B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10"/>
        <w:gridCol w:w="2899"/>
        <w:gridCol w:w="4181"/>
      </w:tblGrid>
      <w:tr w:rsidR="001D010B" w14:paraId="5D447366" w14:textId="77777777">
        <w:tblPrEx>
          <w:tblCellMar>
            <w:top w:w="0" w:type="dxa"/>
            <w:bottom w:w="0" w:type="dxa"/>
          </w:tblCellMar>
        </w:tblPrEx>
        <w:trPr>
          <w:trHeight w:hRule="exact" w:val="3470"/>
          <w:jc w:val="center"/>
        </w:trPr>
        <w:tc>
          <w:tcPr>
            <w:tcW w:w="2510" w:type="dxa"/>
            <w:tcBorders>
              <w:top w:val="single" w:sz="4" w:space="0" w:color="auto"/>
              <w:left w:val="single" w:sz="4" w:space="0" w:color="auto"/>
            </w:tcBorders>
            <w:shd w:val="clear" w:color="auto" w:fill="FFFFFF"/>
          </w:tcPr>
          <w:p w14:paraId="7A12918D" w14:textId="77777777" w:rsidR="001D010B" w:rsidRDefault="00240B00">
            <w:pPr>
              <w:pStyle w:val="a2"/>
              <w:ind w:firstLine="0"/>
            </w:pPr>
            <w:r>
              <w:rPr>
                <w:color w:val="333333"/>
              </w:rPr>
              <w:lastRenderedPageBreak/>
              <w:t>музыкальных инструментов, голоса)</w:t>
            </w:r>
          </w:p>
        </w:tc>
        <w:tc>
          <w:tcPr>
            <w:tcW w:w="2899" w:type="dxa"/>
            <w:tcBorders>
              <w:top w:val="single" w:sz="4" w:space="0" w:color="auto"/>
              <w:left w:val="single" w:sz="4" w:space="0" w:color="auto"/>
            </w:tcBorders>
            <w:shd w:val="clear" w:color="auto" w:fill="FFFFFF"/>
          </w:tcPr>
          <w:p w14:paraId="3566CB21" w14:textId="77777777" w:rsidR="001D010B" w:rsidRDefault="00240B00">
            <w:pPr>
              <w:pStyle w:val="a2"/>
              <w:ind w:firstLine="0"/>
            </w:pPr>
            <w:r>
              <w:rPr>
                <w:color w:val="333333"/>
              </w:rPr>
              <w:t>«На чем играю?» «Три звука» «Теремок»</w:t>
            </w:r>
          </w:p>
        </w:tc>
        <w:tc>
          <w:tcPr>
            <w:tcW w:w="4181" w:type="dxa"/>
            <w:tcBorders>
              <w:top w:val="single" w:sz="4" w:space="0" w:color="auto"/>
              <w:left w:val="single" w:sz="4" w:space="0" w:color="auto"/>
              <w:right w:val="single" w:sz="4" w:space="0" w:color="auto"/>
            </w:tcBorders>
            <w:shd w:val="clear" w:color="auto" w:fill="FFFFFF"/>
          </w:tcPr>
          <w:p w14:paraId="438B8309" w14:textId="77777777" w:rsidR="001D010B" w:rsidRDefault="00240B00">
            <w:pPr>
              <w:pStyle w:val="a2"/>
              <w:ind w:firstLine="0"/>
            </w:pPr>
            <w:r>
              <w:rPr>
                <w:color w:val="333333"/>
              </w:rPr>
              <w:t xml:space="preserve">Проиграть на фортепиано один, два или три разных звука, ребенок вылаживает соответствующее </w:t>
            </w:r>
            <w:r>
              <w:rPr>
                <w:color w:val="333333"/>
              </w:rPr>
              <w:t>количество фишек.</w:t>
            </w:r>
          </w:p>
          <w:p w14:paraId="5A2EC623" w14:textId="77777777" w:rsidR="001D010B" w:rsidRDefault="00240B00">
            <w:pPr>
              <w:pStyle w:val="a2"/>
              <w:ind w:firstLine="0"/>
            </w:pPr>
            <w:r>
              <w:rPr>
                <w:color w:val="333333"/>
              </w:rPr>
              <w:t>Дети слушают музыку и определяют</w:t>
            </w:r>
          </w:p>
          <w:p w14:paraId="4F740CB3" w14:textId="77777777" w:rsidR="001D010B" w:rsidRDefault="00240B00">
            <w:pPr>
              <w:pStyle w:val="a2"/>
              <w:ind w:firstLine="0"/>
            </w:pPr>
            <w:r>
              <w:rPr>
                <w:color w:val="333333"/>
              </w:rPr>
              <w:t>по звучанию, какому персонажу сказки</w:t>
            </w:r>
          </w:p>
          <w:p w14:paraId="3217FCA7" w14:textId="77777777" w:rsidR="001D010B" w:rsidRDefault="00240B00">
            <w:pPr>
              <w:pStyle w:val="a2"/>
              <w:ind w:firstLine="0"/>
            </w:pPr>
            <w:r>
              <w:rPr>
                <w:color w:val="333333"/>
              </w:rPr>
              <w:t>она подходит.</w:t>
            </w:r>
          </w:p>
        </w:tc>
      </w:tr>
      <w:tr w:rsidR="001D010B" w14:paraId="2FE698C8" w14:textId="77777777">
        <w:tblPrEx>
          <w:tblCellMar>
            <w:top w:w="0" w:type="dxa"/>
            <w:bottom w:w="0" w:type="dxa"/>
          </w:tblCellMar>
        </w:tblPrEx>
        <w:trPr>
          <w:trHeight w:hRule="exact" w:val="3461"/>
          <w:jc w:val="center"/>
        </w:trPr>
        <w:tc>
          <w:tcPr>
            <w:tcW w:w="2510" w:type="dxa"/>
            <w:tcBorders>
              <w:top w:val="single" w:sz="4" w:space="0" w:color="auto"/>
              <w:left w:val="single" w:sz="4" w:space="0" w:color="auto"/>
            </w:tcBorders>
            <w:shd w:val="clear" w:color="auto" w:fill="FFFFFF"/>
          </w:tcPr>
          <w:p w14:paraId="260BFD01" w14:textId="77777777" w:rsidR="001D010B" w:rsidRDefault="00240B00">
            <w:pPr>
              <w:pStyle w:val="a2"/>
              <w:ind w:firstLine="0"/>
            </w:pPr>
            <w:r>
              <w:rPr>
                <w:color w:val="333333"/>
              </w:rPr>
              <w:t>Развитие динамического слуха (умение использовать динамические оттенки в пении)</w:t>
            </w:r>
          </w:p>
        </w:tc>
        <w:tc>
          <w:tcPr>
            <w:tcW w:w="2899" w:type="dxa"/>
            <w:tcBorders>
              <w:top w:val="single" w:sz="4" w:space="0" w:color="auto"/>
              <w:left w:val="single" w:sz="4" w:space="0" w:color="auto"/>
            </w:tcBorders>
            <w:shd w:val="clear" w:color="auto" w:fill="FFFFFF"/>
          </w:tcPr>
          <w:p w14:paraId="34F5C6E3" w14:textId="77777777" w:rsidR="001D010B" w:rsidRDefault="00240B00">
            <w:pPr>
              <w:pStyle w:val="a2"/>
              <w:ind w:firstLine="0"/>
            </w:pPr>
            <w:r>
              <w:rPr>
                <w:color w:val="333333"/>
              </w:rPr>
              <w:t>«Найди щенка» «Громко-тихо запоем»</w:t>
            </w:r>
          </w:p>
        </w:tc>
        <w:tc>
          <w:tcPr>
            <w:tcW w:w="4181" w:type="dxa"/>
            <w:tcBorders>
              <w:top w:val="single" w:sz="4" w:space="0" w:color="auto"/>
              <w:left w:val="single" w:sz="4" w:space="0" w:color="auto"/>
              <w:right w:val="single" w:sz="4" w:space="0" w:color="auto"/>
            </w:tcBorders>
            <w:shd w:val="clear" w:color="auto" w:fill="FFFFFF"/>
          </w:tcPr>
          <w:p w14:paraId="53DBBCCB" w14:textId="77777777" w:rsidR="001D010B" w:rsidRDefault="00240B00">
            <w:pPr>
              <w:pStyle w:val="a2"/>
              <w:ind w:firstLine="0"/>
            </w:pPr>
            <w:r>
              <w:rPr>
                <w:color w:val="333333"/>
              </w:rPr>
              <w:t xml:space="preserve">Предложить найти спрятанную </w:t>
            </w:r>
            <w:r>
              <w:rPr>
                <w:color w:val="333333"/>
              </w:rPr>
              <w:t>игрушку. Музыка звучит громче, чем ближе ребенок к игрушке, и соответственно тише, чем дальше. Далее ведущий должен найти спрятанную детьми игрушку, руководствуясь громкостью звучания песни, которую поют все дети.</w:t>
            </w:r>
          </w:p>
        </w:tc>
      </w:tr>
      <w:tr w:rsidR="001D010B" w14:paraId="0A354796" w14:textId="77777777">
        <w:tblPrEx>
          <w:tblCellMar>
            <w:top w:w="0" w:type="dxa"/>
            <w:bottom w:w="0" w:type="dxa"/>
          </w:tblCellMar>
        </w:tblPrEx>
        <w:trPr>
          <w:trHeight w:hRule="exact" w:val="2491"/>
          <w:jc w:val="center"/>
        </w:trPr>
        <w:tc>
          <w:tcPr>
            <w:tcW w:w="2510" w:type="dxa"/>
            <w:tcBorders>
              <w:top w:val="single" w:sz="4" w:space="0" w:color="auto"/>
              <w:left w:val="single" w:sz="4" w:space="0" w:color="auto"/>
            </w:tcBorders>
            <w:shd w:val="clear" w:color="auto" w:fill="FFFFFF"/>
          </w:tcPr>
          <w:p w14:paraId="3C7FECC0" w14:textId="77777777" w:rsidR="001D010B" w:rsidRDefault="00240B00">
            <w:pPr>
              <w:pStyle w:val="a2"/>
              <w:ind w:firstLine="0"/>
            </w:pPr>
            <w:r>
              <w:rPr>
                <w:color w:val="333333"/>
              </w:rPr>
              <w:t>Развитие чувства ритма</w:t>
            </w:r>
          </w:p>
        </w:tc>
        <w:tc>
          <w:tcPr>
            <w:tcW w:w="2899" w:type="dxa"/>
            <w:tcBorders>
              <w:top w:val="single" w:sz="4" w:space="0" w:color="auto"/>
              <w:left w:val="single" w:sz="4" w:space="0" w:color="auto"/>
            </w:tcBorders>
            <w:shd w:val="clear" w:color="auto" w:fill="FFFFFF"/>
          </w:tcPr>
          <w:p w14:paraId="12AA4F27" w14:textId="77777777" w:rsidR="001D010B" w:rsidRDefault="00240B00">
            <w:pPr>
              <w:pStyle w:val="a2"/>
              <w:ind w:firstLine="0"/>
            </w:pPr>
            <w:r>
              <w:rPr>
                <w:color w:val="333333"/>
              </w:rPr>
              <w:t>Ритмические цепочки «Анечка, Михаил, Алевтина, Коля» МДИ «Определи по ритму»</w:t>
            </w:r>
          </w:p>
        </w:tc>
        <w:tc>
          <w:tcPr>
            <w:tcW w:w="4181" w:type="dxa"/>
            <w:tcBorders>
              <w:top w:val="single" w:sz="4" w:space="0" w:color="auto"/>
              <w:left w:val="single" w:sz="4" w:space="0" w:color="auto"/>
              <w:right w:val="single" w:sz="4" w:space="0" w:color="auto"/>
            </w:tcBorders>
            <w:shd w:val="clear" w:color="auto" w:fill="FFFFFF"/>
          </w:tcPr>
          <w:p w14:paraId="2AAB56FF" w14:textId="77777777" w:rsidR="001D010B" w:rsidRDefault="00240B00">
            <w:pPr>
              <w:pStyle w:val="a2"/>
              <w:ind w:firstLine="0"/>
            </w:pPr>
            <w:r>
              <w:rPr>
                <w:color w:val="333333"/>
              </w:rPr>
              <w:t>Повторение за педагогом несложных ритмических рисунков. Педагог исполняет ритмический рисунок знакомой песни хлопками. Дети по ритму определяют песню и закрывают пустую половину к</w:t>
            </w:r>
            <w:r>
              <w:rPr>
                <w:color w:val="333333"/>
              </w:rPr>
              <w:t>арточки.</w:t>
            </w:r>
          </w:p>
        </w:tc>
      </w:tr>
      <w:tr w:rsidR="001D010B" w14:paraId="02DF105C" w14:textId="77777777">
        <w:tblPrEx>
          <w:tblCellMar>
            <w:top w:w="0" w:type="dxa"/>
            <w:bottom w:w="0" w:type="dxa"/>
          </w:tblCellMar>
        </w:tblPrEx>
        <w:trPr>
          <w:trHeight w:hRule="exact" w:val="1862"/>
          <w:jc w:val="center"/>
        </w:trPr>
        <w:tc>
          <w:tcPr>
            <w:tcW w:w="2510" w:type="dxa"/>
            <w:tcBorders>
              <w:top w:val="single" w:sz="4" w:space="0" w:color="auto"/>
              <w:left w:val="single" w:sz="4" w:space="0" w:color="auto"/>
              <w:bottom w:val="single" w:sz="4" w:space="0" w:color="auto"/>
            </w:tcBorders>
            <w:shd w:val="clear" w:color="auto" w:fill="FFFFFF"/>
          </w:tcPr>
          <w:p w14:paraId="3907FBE4" w14:textId="77777777" w:rsidR="001D010B" w:rsidRDefault="00240B00">
            <w:pPr>
              <w:pStyle w:val="a2"/>
              <w:ind w:firstLine="0"/>
            </w:pPr>
            <w:r>
              <w:rPr>
                <w:color w:val="333333"/>
              </w:rPr>
              <w:t>Формирование навыков игры на детских музыкальных инструментах</w:t>
            </w:r>
          </w:p>
        </w:tc>
        <w:tc>
          <w:tcPr>
            <w:tcW w:w="2899" w:type="dxa"/>
            <w:tcBorders>
              <w:top w:val="single" w:sz="4" w:space="0" w:color="auto"/>
              <w:left w:val="single" w:sz="4" w:space="0" w:color="auto"/>
              <w:bottom w:val="single" w:sz="4" w:space="0" w:color="auto"/>
            </w:tcBorders>
            <w:shd w:val="clear" w:color="auto" w:fill="FFFFFF"/>
          </w:tcPr>
          <w:p w14:paraId="02572EBA" w14:textId="77777777" w:rsidR="001D010B" w:rsidRDefault="00240B00">
            <w:pPr>
              <w:pStyle w:val="a2"/>
              <w:ind w:firstLine="0"/>
            </w:pPr>
            <w:r>
              <w:rPr>
                <w:color w:val="333333"/>
              </w:rPr>
              <w:t>«Андрей-воробей», «Сорока-сорока», игра «Прогулка», «Наше путешествие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14:paraId="65A84154" w14:textId="77777777" w:rsidR="001D010B" w:rsidRDefault="00240B00">
            <w:pPr>
              <w:pStyle w:val="a2"/>
              <w:ind w:firstLine="0"/>
            </w:pPr>
            <w:r>
              <w:rPr>
                <w:color w:val="333333"/>
              </w:rPr>
              <w:t>Предложить исполнить знакомые песенки на инструменте индивидуально. Далее - в ансамбле.</w:t>
            </w:r>
          </w:p>
        </w:tc>
      </w:tr>
    </w:tbl>
    <w:p w14:paraId="42833F90" w14:textId="77777777" w:rsidR="001D010B" w:rsidRDefault="001D010B">
      <w:pPr>
        <w:sectPr w:rsidR="001D010B">
          <w:pgSz w:w="11900" w:h="16840"/>
          <w:pgMar w:top="1026" w:right="821" w:bottom="1262" w:left="1392" w:header="598" w:footer="3" w:gutter="0"/>
          <w:cols w:space="720"/>
          <w:noEndnote/>
          <w:docGrid w:linePitch="360"/>
        </w:sectPr>
      </w:pPr>
    </w:p>
    <w:p w14:paraId="402A3C40" w14:textId="77777777" w:rsidR="001D010B" w:rsidRDefault="00240B00">
      <w:pPr>
        <w:pStyle w:val="a0"/>
        <w:spacing w:before="820" w:after="480"/>
        <w:ind w:firstLine="0"/>
      </w:pPr>
      <w:r>
        <w:rPr>
          <w:b/>
          <w:bCs/>
        </w:rPr>
        <w:lastRenderedPageBreak/>
        <w:t>Музыкально - ритмические игры.</w:t>
      </w:r>
    </w:p>
    <w:p w14:paraId="2F5631ED" w14:textId="77777777" w:rsidR="001D010B" w:rsidRDefault="00240B00">
      <w:pPr>
        <w:pStyle w:val="10"/>
        <w:keepNext/>
        <w:keepLines/>
        <w:numPr>
          <w:ilvl w:val="0"/>
          <w:numId w:val="18"/>
        </w:numPr>
        <w:tabs>
          <w:tab w:val="left" w:pos="352"/>
        </w:tabs>
        <w:jc w:val="center"/>
      </w:pPr>
      <w:bookmarkStart w:id="156" w:name="bookmark158"/>
      <w:bookmarkStart w:id="157" w:name="bookmark156"/>
      <w:bookmarkStart w:id="158" w:name="bookmark157"/>
      <w:bookmarkStart w:id="159" w:name="bookmark159"/>
      <w:bookmarkEnd w:id="156"/>
      <w:r>
        <w:rPr>
          <w:color w:val="0D0D0D"/>
        </w:rPr>
        <w:t>«Дятел», «Эхо»</w:t>
      </w:r>
      <w:bookmarkEnd w:id="157"/>
      <w:bookmarkEnd w:id="158"/>
      <w:bookmarkEnd w:id="159"/>
    </w:p>
    <w:p w14:paraId="18C6204D" w14:textId="77777777" w:rsidR="001D010B" w:rsidRDefault="00240B00">
      <w:pPr>
        <w:pStyle w:val="a0"/>
        <w:ind w:firstLine="0"/>
      </w:pPr>
      <w:r>
        <w:rPr>
          <w:b/>
          <w:bCs/>
        </w:rPr>
        <w:t>Цель</w:t>
      </w:r>
      <w:r>
        <w:t>: Выстукивание заданного ритма.</w:t>
      </w:r>
    </w:p>
    <w:p w14:paraId="03D1DD3A" w14:textId="77777777" w:rsidR="001D010B" w:rsidRDefault="00240B00">
      <w:pPr>
        <w:pStyle w:val="a0"/>
        <w:ind w:firstLine="0"/>
      </w:pPr>
      <w:r>
        <w:rPr>
          <w:b/>
          <w:bCs/>
        </w:rPr>
        <w:t>Ход игры</w:t>
      </w:r>
      <w:r>
        <w:t>: Воспитатель проговаривает текст с ритмическим выстукиванием:</w:t>
      </w:r>
    </w:p>
    <w:p w14:paraId="2520B6D7" w14:textId="77777777" w:rsidR="001D010B" w:rsidRDefault="00240B00">
      <w:pPr>
        <w:pStyle w:val="a0"/>
        <w:ind w:firstLine="580"/>
      </w:pPr>
      <w:r>
        <w:t>Тук, тук, тук-тук-тук,</w:t>
      </w:r>
    </w:p>
    <w:p w14:paraId="7313157E" w14:textId="77777777" w:rsidR="001D010B" w:rsidRDefault="00240B00">
      <w:pPr>
        <w:pStyle w:val="a0"/>
        <w:ind w:firstLine="580"/>
      </w:pPr>
      <w:r>
        <w:t>Мы в лесу слыхали стук.</w:t>
      </w:r>
    </w:p>
    <w:p w14:paraId="3E2C763D" w14:textId="77777777" w:rsidR="001D010B" w:rsidRDefault="00240B00">
      <w:pPr>
        <w:pStyle w:val="a0"/>
        <w:ind w:firstLine="580"/>
      </w:pPr>
      <w:r>
        <w:t>Тук, тук, тук-тук-тук,</w:t>
      </w:r>
    </w:p>
    <w:p w14:paraId="4AC0D88D" w14:textId="77777777" w:rsidR="001D010B" w:rsidRDefault="00240B00">
      <w:pPr>
        <w:pStyle w:val="a0"/>
        <w:ind w:firstLine="580"/>
      </w:pPr>
      <w:r>
        <w:t>Это дятел сел на сук.</w:t>
      </w:r>
    </w:p>
    <w:p w14:paraId="6340839E" w14:textId="77777777" w:rsidR="001D010B" w:rsidRDefault="00240B00">
      <w:pPr>
        <w:pStyle w:val="a0"/>
        <w:ind w:firstLine="0"/>
      </w:pPr>
      <w:r>
        <w:t>Воспитатель задает ритмический рисунок, дети повторяют.</w:t>
      </w:r>
    </w:p>
    <w:p w14:paraId="3D0641E7" w14:textId="77777777" w:rsidR="001D010B" w:rsidRDefault="00240B00">
      <w:pPr>
        <w:pStyle w:val="10"/>
        <w:keepNext/>
        <w:keepLines/>
        <w:numPr>
          <w:ilvl w:val="0"/>
          <w:numId w:val="18"/>
        </w:numPr>
        <w:tabs>
          <w:tab w:val="left" w:pos="358"/>
        </w:tabs>
        <w:jc w:val="center"/>
      </w:pPr>
      <w:bookmarkStart w:id="160" w:name="bookmark162"/>
      <w:bookmarkStart w:id="161" w:name="bookmark160"/>
      <w:bookmarkStart w:id="162" w:name="bookmark161"/>
      <w:bookmarkStart w:id="163" w:name="bookmark163"/>
      <w:bookmarkEnd w:id="160"/>
      <w:r>
        <w:rPr>
          <w:color w:val="0D0D0D"/>
        </w:rPr>
        <w:t>«К нам гости пришли»</w:t>
      </w:r>
      <w:bookmarkEnd w:id="161"/>
      <w:bookmarkEnd w:id="162"/>
      <w:bookmarkEnd w:id="163"/>
    </w:p>
    <w:p w14:paraId="341B1E46" w14:textId="77777777" w:rsidR="001D010B" w:rsidRDefault="00240B00">
      <w:pPr>
        <w:pStyle w:val="a0"/>
        <w:ind w:firstLine="0"/>
      </w:pPr>
      <w:r>
        <w:rPr>
          <w:b/>
          <w:bCs/>
        </w:rPr>
        <w:t>Цель</w:t>
      </w:r>
      <w:r>
        <w:t>: Побуждать детей подбирать нужные ритмы для разных персонажей</w:t>
      </w:r>
    </w:p>
    <w:p w14:paraId="0F6537BA" w14:textId="77777777" w:rsidR="001D010B" w:rsidRDefault="00240B00">
      <w:pPr>
        <w:pStyle w:val="a0"/>
        <w:ind w:firstLine="0"/>
      </w:pPr>
      <w:r>
        <w:rPr>
          <w:b/>
          <w:bCs/>
        </w:rPr>
        <w:t>Ход игры</w:t>
      </w:r>
      <w:r>
        <w:t>: К детям приходят в гости разные игрушки:</w:t>
      </w:r>
    </w:p>
    <w:p w14:paraId="39179B4F" w14:textId="77777777" w:rsidR="001D010B" w:rsidRDefault="00240B00">
      <w:pPr>
        <w:pStyle w:val="a0"/>
        <w:ind w:firstLine="720"/>
      </w:pPr>
      <w:r>
        <w:t xml:space="preserve">Медведь просит любого ребенка сыграть на бубне, а он </w:t>
      </w:r>
      <w:r>
        <w:t>станцует (ребенок должен играть медленно),</w:t>
      </w:r>
    </w:p>
    <w:p w14:paraId="59ADFD24" w14:textId="77777777" w:rsidR="001D010B" w:rsidRDefault="00240B00">
      <w:pPr>
        <w:pStyle w:val="a0"/>
        <w:ind w:left="720" w:firstLine="0"/>
      </w:pPr>
      <w:r>
        <w:t>Зайчик (прыгает под быстрые удары молоточком на металлофоне), Лошадка (скачет под четкие, ритмичные удары молоточка или ложек), Птичка (летит под звон колокольчика).</w:t>
      </w:r>
    </w:p>
    <w:p w14:paraId="02D526F2" w14:textId="77777777" w:rsidR="001D010B" w:rsidRDefault="00240B00">
      <w:pPr>
        <w:pStyle w:val="10"/>
        <w:keepNext/>
        <w:keepLines/>
        <w:numPr>
          <w:ilvl w:val="0"/>
          <w:numId w:val="18"/>
        </w:numPr>
        <w:tabs>
          <w:tab w:val="left" w:pos="358"/>
        </w:tabs>
        <w:jc w:val="center"/>
      </w:pPr>
      <w:bookmarkStart w:id="164" w:name="bookmark166"/>
      <w:bookmarkStart w:id="165" w:name="bookmark164"/>
      <w:bookmarkStart w:id="166" w:name="bookmark165"/>
      <w:bookmarkStart w:id="167" w:name="bookmark167"/>
      <w:bookmarkEnd w:id="164"/>
      <w:r>
        <w:rPr>
          <w:color w:val="0D0D0D"/>
        </w:rPr>
        <w:t>«Ритмический кубик»</w:t>
      </w:r>
      <w:bookmarkEnd w:id="165"/>
      <w:bookmarkEnd w:id="166"/>
      <w:bookmarkEnd w:id="167"/>
    </w:p>
    <w:p w14:paraId="4643D5B9" w14:textId="77777777" w:rsidR="001D010B" w:rsidRDefault="00240B00">
      <w:pPr>
        <w:pStyle w:val="a0"/>
        <w:ind w:firstLine="0"/>
      </w:pPr>
      <w:r>
        <w:rPr>
          <w:b/>
          <w:bCs/>
        </w:rPr>
        <w:t>Цель</w:t>
      </w:r>
      <w:r>
        <w:t>: Развивать звуковое вн</w:t>
      </w:r>
      <w:r>
        <w:t>имание, ритмичность; закреплять слуховые представления о равномерной пульсации звуков. Использовать «звучащие» жесты - хлопки, щелчки, притопы и т.д. Закреплять навыки прямого счета, вызывать положительные эмоции от игры.</w:t>
      </w:r>
    </w:p>
    <w:p w14:paraId="336B02CF" w14:textId="77777777" w:rsidR="001D010B" w:rsidRDefault="00240B00">
      <w:pPr>
        <w:pStyle w:val="a0"/>
        <w:ind w:firstLine="0"/>
      </w:pPr>
      <w:r>
        <w:rPr>
          <w:b/>
          <w:bCs/>
        </w:rPr>
        <w:t>Ход игры</w:t>
      </w:r>
      <w:r>
        <w:t xml:space="preserve">: </w:t>
      </w:r>
      <w:r>
        <w:rPr>
          <w:color w:val="0D0D0D"/>
        </w:rPr>
        <w:t>Используется кубик на гр</w:t>
      </w:r>
      <w:r>
        <w:rPr>
          <w:color w:val="0D0D0D"/>
        </w:rPr>
        <w:t>анях которого изображено разное количество предметов:</w:t>
      </w:r>
    </w:p>
    <w:p w14:paraId="2B579F8F" w14:textId="77777777" w:rsidR="001D010B" w:rsidRDefault="00240B00">
      <w:pPr>
        <w:pStyle w:val="a0"/>
        <w:numPr>
          <w:ilvl w:val="0"/>
          <w:numId w:val="19"/>
        </w:numPr>
        <w:tabs>
          <w:tab w:val="left" w:pos="997"/>
        </w:tabs>
        <w:ind w:firstLine="720"/>
      </w:pPr>
      <w:bookmarkStart w:id="168" w:name="bookmark168"/>
      <w:bookmarkEnd w:id="168"/>
      <w:r>
        <w:rPr>
          <w:color w:val="0D0D0D"/>
        </w:rPr>
        <w:t>- 1 бабочка</w:t>
      </w:r>
    </w:p>
    <w:p w14:paraId="5B90FB0D" w14:textId="77777777" w:rsidR="001D010B" w:rsidRDefault="00240B00">
      <w:pPr>
        <w:pStyle w:val="a0"/>
        <w:numPr>
          <w:ilvl w:val="0"/>
          <w:numId w:val="19"/>
        </w:numPr>
        <w:tabs>
          <w:tab w:val="left" w:pos="1045"/>
        </w:tabs>
        <w:ind w:firstLine="720"/>
      </w:pPr>
      <w:bookmarkStart w:id="169" w:name="bookmark169"/>
      <w:bookmarkEnd w:id="169"/>
      <w:r>
        <w:rPr>
          <w:color w:val="0D0D0D"/>
        </w:rPr>
        <w:t>- 2 цветка</w:t>
      </w:r>
    </w:p>
    <w:p w14:paraId="63FC1436" w14:textId="77777777" w:rsidR="001D010B" w:rsidRDefault="00240B00">
      <w:pPr>
        <w:pStyle w:val="a0"/>
        <w:numPr>
          <w:ilvl w:val="0"/>
          <w:numId w:val="19"/>
        </w:numPr>
        <w:tabs>
          <w:tab w:val="left" w:pos="1045"/>
        </w:tabs>
        <w:ind w:firstLine="720"/>
      </w:pPr>
      <w:bookmarkStart w:id="170" w:name="bookmark170"/>
      <w:bookmarkEnd w:id="170"/>
      <w:r>
        <w:rPr>
          <w:color w:val="0D0D0D"/>
        </w:rPr>
        <w:t>- 3 клубнички</w:t>
      </w:r>
    </w:p>
    <w:p w14:paraId="58A04A6F" w14:textId="77777777" w:rsidR="001D010B" w:rsidRDefault="00240B00">
      <w:pPr>
        <w:pStyle w:val="a0"/>
        <w:numPr>
          <w:ilvl w:val="0"/>
          <w:numId w:val="19"/>
        </w:numPr>
        <w:tabs>
          <w:tab w:val="left" w:pos="1045"/>
        </w:tabs>
        <w:ind w:firstLine="720"/>
      </w:pPr>
      <w:bookmarkStart w:id="171" w:name="bookmark171"/>
      <w:bookmarkEnd w:id="171"/>
      <w:r>
        <w:rPr>
          <w:color w:val="0D0D0D"/>
        </w:rPr>
        <w:t>- 4 листика</w:t>
      </w:r>
    </w:p>
    <w:p w14:paraId="185476F8" w14:textId="77777777" w:rsidR="001D010B" w:rsidRDefault="00240B00">
      <w:pPr>
        <w:pStyle w:val="a0"/>
        <w:numPr>
          <w:ilvl w:val="0"/>
          <w:numId w:val="19"/>
        </w:numPr>
        <w:tabs>
          <w:tab w:val="left" w:pos="1045"/>
        </w:tabs>
        <w:ind w:firstLine="720"/>
      </w:pPr>
      <w:bookmarkStart w:id="172" w:name="bookmark172"/>
      <w:bookmarkEnd w:id="172"/>
      <w:r>
        <w:rPr>
          <w:color w:val="0D0D0D"/>
        </w:rPr>
        <w:t>- 5 шишек</w:t>
      </w:r>
    </w:p>
    <w:p w14:paraId="7B64B81F" w14:textId="77777777" w:rsidR="001D010B" w:rsidRDefault="00240B00">
      <w:pPr>
        <w:pStyle w:val="a0"/>
        <w:numPr>
          <w:ilvl w:val="0"/>
          <w:numId w:val="19"/>
        </w:numPr>
        <w:tabs>
          <w:tab w:val="left" w:pos="1045"/>
        </w:tabs>
        <w:ind w:firstLine="720"/>
      </w:pPr>
      <w:bookmarkStart w:id="173" w:name="bookmark173"/>
      <w:bookmarkEnd w:id="173"/>
      <w:r>
        <w:rPr>
          <w:color w:val="0D0D0D"/>
        </w:rPr>
        <w:t>- 6 елочек</w:t>
      </w:r>
    </w:p>
    <w:p w14:paraId="61F867A8" w14:textId="77777777" w:rsidR="001D010B" w:rsidRDefault="00240B00">
      <w:pPr>
        <w:pStyle w:val="a0"/>
        <w:ind w:firstLine="0"/>
      </w:pPr>
      <w:r>
        <w:t>Дети в кругу под веселую ритмичную музыку передают кубик по кругу, проговаривая:</w:t>
      </w:r>
    </w:p>
    <w:p w14:paraId="11AD958A" w14:textId="77777777" w:rsidR="001D010B" w:rsidRDefault="00240B00">
      <w:pPr>
        <w:pStyle w:val="a0"/>
        <w:ind w:firstLine="720"/>
      </w:pPr>
      <w:r>
        <w:t>Ты возьми веселый кубик,</w:t>
      </w:r>
    </w:p>
    <w:p w14:paraId="4B4E8C20" w14:textId="77777777" w:rsidR="001D010B" w:rsidRDefault="00240B00">
      <w:pPr>
        <w:pStyle w:val="a0"/>
        <w:ind w:firstLine="720"/>
      </w:pPr>
      <w:r>
        <w:t>Передай его друзьям,</w:t>
      </w:r>
    </w:p>
    <w:p w14:paraId="1F627BEC" w14:textId="77777777" w:rsidR="001D010B" w:rsidRDefault="00240B00">
      <w:pPr>
        <w:pStyle w:val="a0"/>
        <w:ind w:firstLine="720"/>
      </w:pPr>
      <w:r>
        <w:t>Что п</w:t>
      </w:r>
      <w:r>
        <w:t>окажет этот кубик -</w:t>
      </w:r>
    </w:p>
    <w:p w14:paraId="2038CD7A" w14:textId="77777777" w:rsidR="001D010B" w:rsidRDefault="00240B00">
      <w:pPr>
        <w:pStyle w:val="a0"/>
        <w:ind w:firstLine="720"/>
      </w:pPr>
      <w:r>
        <w:t>Повтори за ним ты сам!</w:t>
      </w:r>
    </w:p>
    <w:p w14:paraId="3E2F7266" w14:textId="77777777" w:rsidR="001D010B" w:rsidRDefault="00240B00">
      <w:pPr>
        <w:pStyle w:val="a0"/>
        <w:ind w:firstLine="0"/>
      </w:pPr>
      <w:r>
        <w:t>Ребенок бросает кубик в круг. Педагог предлагает ему или всем играющим сосчитать, сколько, например, цветочков изображено на выпавшей грани кубика. Затем дети столько же раз хлопают в ладоши и т.д. Сопровождать «з</w:t>
      </w:r>
      <w:r>
        <w:t>вучащие» жесты нужно счетом вслух.</w:t>
      </w:r>
    </w:p>
    <w:p w14:paraId="3D448BEC" w14:textId="77777777" w:rsidR="001D010B" w:rsidRDefault="00240B00">
      <w:pPr>
        <w:pStyle w:val="10"/>
        <w:keepNext/>
        <w:keepLines/>
        <w:jc w:val="center"/>
      </w:pPr>
      <w:bookmarkStart w:id="174" w:name="bookmark174"/>
      <w:bookmarkStart w:id="175" w:name="bookmark175"/>
      <w:bookmarkStart w:id="176" w:name="bookmark176"/>
      <w:r>
        <w:lastRenderedPageBreak/>
        <w:t>Учитесь танцевать.</w:t>
      </w:r>
      <w:bookmarkEnd w:id="174"/>
      <w:bookmarkEnd w:id="175"/>
      <w:bookmarkEnd w:id="176"/>
    </w:p>
    <w:p w14:paraId="09B8A08C" w14:textId="77777777" w:rsidR="001D010B" w:rsidRDefault="00240B00">
      <w:pPr>
        <w:pStyle w:val="a0"/>
        <w:ind w:firstLine="0"/>
      </w:pPr>
      <w:r>
        <w:rPr>
          <w:b/>
          <w:bCs/>
          <w:i/>
          <w:iCs/>
        </w:rPr>
        <w:t>Игровой материал</w:t>
      </w:r>
      <w:r>
        <w:rPr>
          <w:i/>
          <w:iCs/>
        </w:rPr>
        <w:t>:</w:t>
      </w:r>
      <w:r>
        <w:t xml:space="preserve"> Большая матрешка и маленькие (по числу играющих).</w:t>
      </w:r>
    </w:p>
    <w:p w14:paraId="0AF3DD19" w14:textId="77777777" w:rsidR="001D010B" w:rsidRDefault="00240B00">
      <w:pPr>
        <w:pStyle w:val="a0"/>
        <w:ind w:firstLine="0"/>
        <w:jc w:val="both"/>
      </w:pPr>
      <w:r>
        <w:rPr>
          <w:b/>
          <w:bCs/>
          <w:i/>
          <w:iCs/>
        </w:rPr>
        <w:t>Ход игры</w:t>
      </w:r>
      <w:r>
        <w:rPr>
          <w:i/>
          <w:iCs/>
        </w:rPr>
        <w:t>:</w:t>
      </w:r>
      <w:r>
        <w:t xml:space="preserve"> Дети сидят вокруг стола. У воспитателя в руках большая матрёшка, у детей - маленькие. Воспитатель отбивает ритмический рисунок своей матрёшкой по столу, дети повторяют его своими матрёшками.</w:t>
      </w:r>
    </w:p>
    <w:p w14:paraId="4875D170" w14:textId="77777777" w:rsidR="001D010B" w:rsidRDefault="00240B00">
      <w:pPr>
        <w:pStyle w:val="a0"/>
        <w:ind w:firstLine="0"/>
        <w:jc w:val="center"/>
      </w:pPr>
      <w:r>
        <w:rPr>
          <w:b/>
          <w:bCs/>
        </w:rPr>
        <w:t>Кто идёт?</w:t>
      </w:r>
    </w:p>
    <w:p w14:paraId="6AF088DB" w14:textId="77777777" w:rsidR="001D010B" w:rsidRDefault="00240B00">
      <w:pPr>
        <w:pStyle w:val="a0"/>
        <w:ind w:firstLine="0"/>
        <w:jc w:val="both"/>
      </w:pPr>
      <w:r>
        <w:rPr>
          <w:i/>
          <w:iCs/>
        </w:rPr>
        <w:t>Игровой материал:</w:t>
      </w:r>
      <w:r>
        <w:t xml:space="preserve"> Иллюстрация к сказке «Дружная семейка», музыкальные инструменты.</w:t>
      </w:r>
    </w:p>
    <w:p w14:paraId="28BF2B3A" w14:textId="77777777" w:rsidR="001D010B" w:rsidRDefault="00240B00">
      <w:pPr>
        <w:pStyle w:val="a0"/>
        <w:ind w:firstLine="0"/>
        <w:jc w:val="both"/>
      </w:pPr>
      <w:r>
        <w:rPr>
          <w:b/>
          <w:bCs/>
          <w:i/>
          <w:iCs/>
        </w:rPr>
        <w:t>Ход игры:</w:t>
      </w:r>
      <w:r>
        <w:t xml:space="preserve"> Используя сказку Е.Королёвой «Дружная семейка», учить детей составлять ритмический рисунок. Играть на любом инструменте звуки разными длительностями, изо</w:t>
      </w:r>
      <w:r>
        <w:softHyphen/>
      </w:r>
    </w:p>
    <w:p w14:paraId="48EA18AD" w14:textId="77777777" w:rsidR="001D010B" w:rsidRDefault="00240B00">
      <w:pPr>
        <w:pStyle w:val="a0"/>
        <w:ind w:firstLine="0"/>
        <w:jc w:val="both"/>
      </w:pPr>
      <w:r>
        <w:t>бражая тем самым шаги каж</w:t>
      </w:r>
      <w:r>
        <w:t>дого члена семьи. Дать ребёнку угадать, кто шагает. Одновре</w:t>
      </w:r>
      <w:r>
        <w:softHyphen/>
      </w:r>
    </w:p>
    <w:p w14:paraId="57C17F0F" w14:textId="77777777" w:rsidR="001D010B" w:rsidRDefault="00240B00">
      <w:pPr>
        <w:pStyle w:val="a0"/>
        <w:ind w:firstLine="0"/>
        <w:jc w:val="both"/>
      </w:pPr>
      <w:r>
        <w:t>менно играть с ребёнком на другом инструменте, ребёнок должен угадать, кто шагает ря</w:t>
      </w:r>
      <w:r>
        <w:softHyphen/>
      </w:r>
    </w:p>
    <w:p w14:paraId="353456F7" w14:textId="77777777" w:rsidR="001D010B" w:rsidRDefault="00240B00">
      <w:pPr>
        <w:pStyle w:val="a0"/>
        <w:ind w:firstLine="0"/>
        <w:jc w:val="both"/>
      </w:pPr>
      <w:r>
        <w:t>дом с ним.</w:t>
      </w:r>
    </w:p>
    <w:p w14:paraId="33F90684" w14:textId="77777777" w:rsidR="001D010B" w:rsidRDefault="00240B00">
      <w:pPr>
        <w:pStyle w:val="a0"/>
        <w:ind w:firstLine="0"/>
        <w:jc w:val="center"/>
      </w:pPr>
      <w:r>
        <w:rPr>
          <w:b/>
          <w:bCs/>
          <w:i/>
          <w:iCs/>
        </w:rPr>
        <w:t>Дружная семейка.</w:t>
      </w:r>
    </w:p>
    <w:p w14:paraId="737BC60C" w14:textId="77777777" w:rsidR="001D010B" w:rsidRDefault="00240B00">
      <w:pPr>
        <w:pStyle w:val="a0"/>
        <w:ind w:firstLine="0"/>
        <w:jc w:val="center"/>
      </w:pPr>
      <w:r>
        <w:t>Жила-была большая дружная семья:</w:t>
      </w:r>
      <w:r>
        <w:br/>
        <w:t>Прабабушка *</w:t>
      </w:r>
      <w:r>
        <w:br/>
        <w:t>Две бабушки * *</w:t>
      </w:r>
      <w:r>
        <w:br/>
        <w:t>Мамы с папами * * *</w:t>
      </w:r>
      <w:r>
        <w:t xml:space="preserve"> *</w:t>
      </w:r>
    </w:p>
    <w:p w14:paraId="6E69C13A" w14:textId="77777777" w:rsidR="001D010B" w:rsidRDefault="00240B00">
      <w:pPr>
        <w:pStyle w:val="a0"/>
        <w:ind w:firstLine="0"/>
        <w:jc w:val="center"/>
      </w:pPr>
      <w:r>
        <w:t>И ребятишки * * * * * * * *</w:t>
      </w:r>
    </w:p>
    <w:p w14:paraId="6A26CC79" w14:textId="77777777" w:rsidR="001D010B" w:rsidRDefault="00240B00">
      <w:pPr>
        <w:pStyle w:val="a0"/>
        <w:ind w:firstLine="0"/>
      </w:pPr>
      <w:r>
        <w:t>Они часто все вместе ходили на прогулку в парк. И вот однажды, чтобы веселей было гулять, придумали ребята себе занятие: считать свои шаги. Аллея в парке была длинная, им приходилось делать много шагов, а считать они умели то</w:t>
      </w:r>
      <w:r>
        <w:t>лько до четырёх. Думали они, думали, как им удлинить счёт, и придумали: после каждой цифры решили ребята добавлять букву «и». Сказано - сделано.</w:t>
      </w:r>
    </w:p>
    <w:p w14:paraId="6D7F2847" w14:textId="77777777" w:rsidR="001D010B" w:rsidRDefault="00240B00">
      <w:pPr>
        <w:pStyle w:val="a0"/>
        <w:ind w:firstLine="0"/>
        <w:jc w:val="center"/>
      </w:pPr>
      <w:r>
        <w:t>По дороге бегут ребятишки</w:t>
      </w:r>
    </w:p>
    <w:p w14:paraId="42392254" w14:textId="77777777" w:rsidR="001D010B" w:rsidRDefault="00240B00">
      <w:pPr>
        <w:pStyle w:val="a0"/>
        <w:spacing w:after="320"/>
        <w:ind w:firstLine="0"/>
        <w:jc w:val="center"/>
      </w:pPr>
      <w:r>
        <w:t>И считают шаги шалунишки,</w:t>
      </w:r>
      <w:r>
        <w:br/>
        <w:t>А выходит у них вот так:</w:t>
      </w:r>
    </w:p>
    <w:p w14:paraId="24E6D825" w14:textId="77777777" w:rsidR="001D010B" w:rsidRDefault="00240B00">
      <w:pPr>
        <w:pStyle w:val="a0"/>
        <w:ind w:firstLine="0"/>
        <w:jc w:val="center"/>
      </w:pPr>
      <w:r>
        <w:t>Раз и, два и, три и, четыре и</w:t>
      </w:r>
      <w:r>
        <w:br/>
        <w:t>Види</w:t>
      </w:r>
      <w:r>
        <w:t>шь, как быстро они бегут.</w:t>
      </w:r>
      <w:r>
        <w:br/>
        <w:t>Мамы с папами их услыхали</w:t>
      </w:r>
      <w:r>
        <w:br/>
        <w:t>И шаги свои вмиг сосчитали:</w:t>
      </w:r>
    </w:p>
    <w:p w14:paraId="46FEBEEF" w14:textId="77777777" w:rsidR="001D010B" w:rsidRDefault="00240B00">
      <w:pPr>
        <w:pStyle w:val="a0"/>
        <w:tabs>
          <w:tab w:val="left" w:pos="970"/>
          <w:tab w:val="left" w:pos="1954"/>
          <w:tab w:val="left" w:pos="3000"/>
        </w:tabs>
        <w:spacing w:after="100" w:line="180" w:lineRule="auto"/>
        <w:ind w:firstLine="0"/>
        <w:jc w:val="center"/>
      </w:pPr>
      <w:r>
        <w:t>*</w:t>
      </w:r>
      <w:r>
        <w:tab/>
        <w:t>*</w:t>
      </w:r>
      <w:r>
        <w:tab/>
        <w:t>*</w:t>
      </w:r>
      <w:r>
        <w:tab/>
        <w:t>*</w:t>
      </w:r>
    </w:p>
    <w:p w14:paraId="35EFB935" w14:textId="77777777" w:rsidR="001D010B" w:rsidRDefault="00240B00">
      <w:pPr>
        <w:pStyle w:val="a0"/>
        <w:ind w:firstLine="0"/>
        <w:jc w:val="center"/>
      </w:pPr>
      <w:r>
        <w:t>Раз и, два и, три и, четыре и</w:t>
      </w:r>
      <w:r>
        <w:br/>
        <w:t>Вот что у них получилось.</w:t>
      </w:r>
    </w:p>
    <w:p w14:paraId="48A0ECB0" w14:textId="77777777" w:rsidR="001D010B" w:rsidRDefault="00240B00">
      <w:pPr>
        <w:pStyle w:val="a0"/>
        <w:ind w:firstLine="0"/>
        <w:jc w:val="center"/>
      </w:pPr>
      <w:r>
        <w:t>Ну, и бабушки, чтоб не отстать,</w:t>
      </w:r>
      <w:r>
        <w:br/>
        <w:t>Стали тоже шаги считать.</w:t>
      </w:r>
    </w:p>
    <w:p w14:paraId="60A4EBE2" w14:textId="77777777" w:rsidR="001D010B" w:rsidRDefault="00240B00">
      <w:pPr>
        <w:pStyle w:val="a0"/>
        <w:ind w:firstLine="0"/>
        <w:jc w:val="center"/>
      </w:pPr>
      <w:r>
        <w:t>Вот так:</w:t>
      </w:r>
    </w:p>
    <w:p w14:paraId="31FA3609" w14:textId="77777777" w:rsidR="001D010B" w:rsidRDefault="00240B00">
      <w:pPr>
        <w:pStyle w:val="a0"/>
        <w:tabs>
          <w:tab w:val="left" w:pos="2287"/>
        </w:tabs>
        <w:spacing w:after="100" w:line="180" w:lineRule="auto"/>
        <w:ind w:firstLine="0"/>
        <w:jc w:val="center"/>
      </w:pPr>
      <w:r>
        <w:t>*</w:t>
      </w:r>
      <w:r>
        <w:tab/>
        <w:t>*</w:t>
      </w:r>
    </w:p>
    <w:p w14:paraId="66F7D78D" w14:textId="77777777" w:rsidR="001D010B" w:rsidRDefault="00240B00">
      <w:pPr>
        <w:pStyle w:val="a0"/>
        <w:tabs>
          <w:tab w:val="left" w:pos="2287"/>
        </w:tabs>
        <w:spacing w:after="100"/>
        <w:ind w:firstLine="0"/>
        <w:jc w:val="center"/>
      </w:pPr>
      <w:r>
        <w:t>Раз и, два и,</w:t>
      </w:r>
      <w:r>
        <w:tab/>
        <w:t>три и, четыре и.</w:t>
      </w:r>
    </w:p>
    <w:p w14:paraId="4D1525B9" w14:textId="77777777" w:rsidR="001D010B" w:rsidRDefault="00240B00">
      <w:pPr>
        <w:pStyle w:val="a0"/>
        <w:ind w:left="3780" w:firstLine="0"/>
        <w:jc w:val="both"/>
      </w:pPr>
      <w:r>
        <w:t xml:space="preserve">Тут </w:t>
      </w:r>
      <w:r>
        <w:t>прабабушка тихо сказала:</w:t>
      </w:r>
    </w:p>
    <w:p w14:paraId="3F54FA75" w14:textId="77777777" w:rsidR="001D010B" w:rsidRDefault="00240B00">
      <w:pPr>
        <w:pStyle w:val="a0"/>
        <w:ind w:left="4000" w:firstLine="0"/>
        <w:jc w:val="both"/>
      </w:pPr>
      <w:r>
        <w:t>-А я тоже шаги сосчитала:</w:t>
      </w:r>
    </w:p>
    <w:p w14:paraId="3A192296" w14:textId="77777777" w:rsidR="001D010B" w:rsidRDefault="00240B00">
      <w:pPr>
        <w:pStyle w:val="a0"/>
        <w:spacing w:after="100" w:line="180" w:lineRule="auto"/>
        <w:ind w:firstLine="0"/>
        <w:jc w:val="center"/>
      </w:pPr>
      <w:r>
        <w:lastRenderedPageBreak/>
        <w:t>*</w:t>
      </w:r>
    </w:p>
    <w:p w14:paraId="7150A44A" w14:textId="77777777" w:rsidR="001D010B" w:rsidRDefault="00240B00">
      <w:pPr>
        <w:pStyle w:val="a0"/>
        <w:ind w:left="3900" w:firstLine="0"/>
        <w:jc w:val="both"/>
      </w:pPr>
      <w:r>
        <w:t>Раз и, два и, три и, четыре и</w:t>
      </w:r>
    </w:p>
    <w:p w14:paraId="3DBB95E2" w14:textId="77777777" w:rsidR="001D010B" w:rsidRDefault="00240B00">
      <w:pPr>
        <w:pStyle w:val="a0"/>
        <w:ind w:left="3900" w:firstLine="0"/>
        <w:jc w:val="both"/>
      </w:pPr>
      <w:r>
        <w:t>Ой, как медленно шла она!</w:t>
      </w:r>
    </w:p>
    <w:p w14:paraId="6071C143" w14:textId="77777777" w:rsidR="001D010B" w:rsidRDefault="00240B00">
      <w:pPr>
        <w:pStyle w:val="a0"/>
        <w:ind w:firstLine="0"/>
        <w:jc w:val="center"/>
      </w:pPr>
      <w:r>
        <w:t>Гуляли они, гуляли,</w:t>
      </w:r>
      <w:r>
        <w:br/>
        <w:t>Считать шаги устали</w:t>
      </w:r>
    </w:p>
    <w:p w14:paraId="07101018" w14:textId="77777777" w:rsidR="001D010B" w:rsidRDefault="00240B00">
      <w:pPr>
        <w:pStyle w:val="a0"/>
        <w:ind w:firstLine="0"/>
        <w:jc w:val="center"/>
      </w:pPr>
      <w:r>
        <w:t>И пошли домой отдыхать.</w:t>
      </w:r>
      <w:r>
        <w:br/>
        <w:t>Значит, сказку пора кончать.</w:t>
      </w:r>
    </w:p>
    <w:p w14:paraId="0E4619A6" w14:textId="77777777" w:rsidR="001D010B" w:rsidRDefault="00240B00">
      <w:pPr>
        <w:pStyle w:val="a0"/>
        <w:ind w:left="4680" w:firstLine="0"/>
        <w:jc w:val="both"/>
      </w:pPr>
      <w:r>
        <w:rPr>
          <w:b/>
          <w:bCs/>
        </w:rPr>
        <w:t>Кто как идёт?</w:t>
      </w:r>
    </w:p>
    <w:p w14:paraId="3252C03C" w14:textId="77777777" w:rsidR="001D010B" w:rsidRDefault="00240B00">
      <w:pPr>
        <w:pStyle w:val="a0"/>
        <w:ind w:left="880" w:firstLine="20"/>
        <w:jc w:val="both"/>
      </w:pPr>
      <w:r>
        <w:rPr>
          <w:b/>
          <w:bCs/>
          <w:i/>
          <w:iCs/>
        </w:rPr>
        <w:t>Цель:</w:t>
      </w:r>
      <w:r>
        <w:t xml:space="preserve"> упражнять детей в восприятии и раз</w:t>
      </w:r>
      <w:r>
        <w:t>личении акцента в трёх ритмических рисунках.</w:t>
      </w:r>
    </w:p>
    <w:p w14:paraId="2BA589DA" w14:textId="77777777" w:rsidR="001D010B" w:rsidRDefault="00240B00">
      <w:pPr>
        <w:pStyle w:val="a0"/>
        <w:numPr>
          <w:ilvl w:val="0"/>
          <w:numId w:val="20"/>
        </w:numPr>
        <w:tabs>
          <w:tab w:val="left" w:pos="1388"/>
        </w:tabs>
        <w:ind w:left="880" w:firstLine="20"/>
        <w:jc w:val="both"/>
      </w:pPr>
      <w:bookmarkStart w:id="177" w:name="bookmark177"/>
      <w:bookmarkEnd w:id="177"/>
      <w:r>
        <w:t xml:space="preserve">2/4 </w:t>
      </w:r>
      <w:r>
        <w:rPr>
          <w:rFonts w:ascii="MS Mincho" w:eastAsia="MS Mincho" w:hAnsi="MS Mincho" w:cs="MS Mincho"/>
        </w:rPr>
        <w:t xml:space="preserve">J J </w:t>
      </w:r>
      <w:r>
        <w:t>||</w:t>
      </w:r>
    </w:p>
    <w:p w14:paraId="08A631B0" w14:textId="77777777" w:rsidR="001D010B" w:rsidRDefault="00240B00">
      <w:pPr>
        <w:pStyle w:val="a0"/>
        <w:ind w:left="880" w:firstLine="20"/>
        <w:jc w:val="both"/>
      </w:pPr>
      <w:r>
        <w:t xml:space="preserve">Б) 3/4 </w:t>
      </w:r>
      <w:r>
        <w:rPr>
          <w:rFonts w:ascii="MS Mincho" w:eastAsia="MS Mincho" w:hAnsi="MS Mincho" w:cs="MS Mincho"/>
        </w:rPr>
        <w:t xml:space="preserve">J JJ </w:t>
      </w:r>
      <w:r>
        <w:t>||</w:t>
      </w:r>
    </w:p>
    <w:p w14:paraId="6ACCD6F8" w14:textId="77777777" w:rsidR="001D010B" w:rsidRDefault="00240B00">
      <w:pPr>
        <w:pStyle w:val="a0"/>
        <w:numPr>
          <w:ilvl w:val="0"/>
          <w:numId w:val="20"/>
        </w:numPr>
        <w:tabs>
          <w:tab w:val="left" w:pos="1388"/>
        </w:tabs>
        <w:ind w:left="880" w:firstLine="20"/>
        <w:jc w:val="both"/>
      </w:pPr>
      <w:bookmarkStart w:id="178" w:name="bookmark178"/>
      <w:bookmarkEnd w:id="178"/>
      <w:r>
        <w:t xml:space="preserve">С </w:t>
      </w:r>
      <w:r>
        <w:rPr>
          <w:rFonts w:ascii="MS Mincho" w:eastAsia="MS Mincho" w:hAnsi="MS Mincho" w:cs="MS Mincho"/>
        </w:rPr>
        <w:t xml:space="preserve">JJJJ </w:t>
      </w:r>
      <w:r>
        <w:t>||</w:t>
      </w:r>
    </w:p>
    <w:p w14:paraId="4F5FE479" w14:textId="77777777" w:rsidR="001D010B" w:rsidRDefault="00240B00">
      <w:pPr>
        <w:pStyle w:val="a0"/>
        <w:ind w:left="880" w:firstLine="20"/>
        <w:jc w:val="both"/>
      </w:pPr>
      <w:r>
        <w:t>Требуется знание песни «Кто как идёт?» Левкодимова.</w:t>
      </w:r>
    </w:p>
    <w:p w14:paraId="2CCCE3E1" w14:textId="77777777" w:rsidR="001D010B" w:rsidRDefault="00240B00">
      <w:pPr>
        <w:pStyle w:val="a0"/>
        <w:ind w:left="880" w:firstLine="20"/>
        <w:jc w:val="both"/>
      </w:pPr>
      <w:r>
        <w:rPr>
          <w:b/>
          <w:bCs/>
          <w:i/>
          <w:iCs/>
        </w:rPr>
        <w:t>Игровой материал:</w:t>
      </w:r>
      <w:r>
        <w:t xml:space="preserve"> Три карточки с контурным изображением зверей, с палочками: на одной - медведь; на другой - лиса; на третьей - волк. Такие же карточки с цветными рисунками, разрезаны на 4 части. Металлофон, ширма.</w:t>
      </w:r>
    </w:p>
    <w:p w14:paraId="4B4EF41F" w14:textId="77777777" w:rsidR="001D010B" w:rsidRDefault="00240B00">
      <w:pPr>
        <w:pStyle w:val="a0"/>
        <w:ind w:left="880" w:firstLine="20"/>
        <w:jc w:val="both"/>
      </w:pPr>
      <w:r>
        <w:rPr>
          <w:b/>
          <w:bCs/>
          <w:i/>
          <w:iCs/>
        </w:rPr>
        <w:t>Ход игры:</w:t>
      </w:r>
      <w:r>
        <w:t xml:space="preserve"> Играют четверо детей, один из них ведущий. Он раздаёт игрокам по одной нецветной картинке. Сначала дети поют песню, прохлопывают ритмические рисунки мелодий, условно напоминающих медленную поступь медведя, порывистые движения волка, вкрадчивые шаги лисы. </w:t>
      </w:r>
      <w:r>
        <w:t>Разрезанные части остаются у ведущего, он перемешивает их, кладёт стопкой рисунком вниз и вместе с металлофоном прикрывает ширмой. После этого поочерёдно берёт верхнюю карточку, проигрывает ритм на металлофоне и спрашивает: «Кто идёт?». Отвечать должен реб</w:t>
      </w:r>
      <w:r>
        <w:t>ёнок у которого карточка соответствует проигранному ритму. После правильного ответа он получает карточку и закрывает ею часть своей карточки. Выигрывает тот, кто первым закроет большую карточку.</w:t>
      </w:r>
    </w:p>
    <w:p w14:paraId="2EF82ABF" w14:textId="77777777" w:rsidR="001D010B" w:rsidRDefault="00240B00">
      <w:pPr>
        <w:pStyle w:val="a0"/>
        <w:ind w:left="880" w:firstLine="20"/>
        <w:jc w:val="both"/>
      </w:pPr>
      <w:r>
        <w:rPr>
          <w:b/>
          <w:bCs/>
          <w:i/>
          <w:iCs/>
        </w:rPr>
        <w:t>Музыкальный материал:</w:t>
      </w:r>
      <w:r>
        <w:t xml:space="preserve"> «Кто как идёт?» Г.Левкодимова.</w:t>
      </w:r>
    </w:p>
    <w:p w14:paraId="018CA0EE" w14:textId="77777777" w:rsidR="001D010B" w:rsidRDefault="00240B00">
      <w:pPr>
        <w:pStyle w:val="a0"/>
        <w:ind w:left="4440" w:firstLine="0"/>
        <w:jc w:val="both"/>
      </w:pPr>
      <w:r>
        <w:rPr>
          <w:b/>
          <w:bCs/>
        </w:rPr>
        <w:t xml:space="preserve">Весёлые </w:t>
      </w:r>
      <w:r>
        <w:rPr>
          <w:b/>
          <w:bCs/>
        </w:rPr>
        <w:t>дудочки.</w:t>
      </w:r>
    </w:p>
    <w:p w14:paraId="0B067F24" w14:textId="77777777" w:rsidR="001D010B" w:rsidRDefault="00240B00">
      <w:pPr>
        <w:pStyle w:val="a0"/>
        <w:ind w:left="880" w:firstLine="20"/>
        <w:jc w:val="both"/>
      </w:pPr>
      <w:r>
        <w:rPr>
          <w:b/>
          <w:bCs/>
          <w:i/>
          <w:iCs/>
        </w:rPr>
        <w:t>Цель:</w:t>
      </w:r>
      <w:r>
        <w:t xml:space="preserve"> Упражнять детей в восприятии и различии трёх ритмических рисунков, условно соответствующих ритму звучания.</w:t>
      </w:r>
    </w:p>
    <w:p w14:paraId="13482FCB" w14:textId="77777777" w:rsidR="001D010B" w:rsidRDefault="00240B00">
      <w:pPr>
        <w:pStyle w:val="a0"/>
        <w:numPr>
          <w:ilvl w:val="0"/>
          <w:numId w:val="21"/>
        </w:numPr>
        <w:tabs>
          <w:tab w:val="left" w:pos="1368"/>
        </w:tabs>
        <w:ind w:firstLine="880"/>
      </w:pPr>
      <w:bookmarkStart w:id="179" w:name="bookmark179"/>
      <w:bookmarkEnd w:id="179"/>
      <w:r>
        <w:t>играет медведь на трубе;</w:t>
      </w:r>
    </w:p>
    <w:p w14:paraId="535E4810" w14:textId="77777777" w:rsidR="001D010B" w:rsidRDefault="00240B00">
      <w:pPr>
        <w:pStyle w:val="a0"/>
        <w:ind w:firstLine="880"/>
      </w:pPr>
      <w:r>
        <w:t>Б) лиса играет на дудочке;</w:t>
      </w:r>
    </w:p>
    <w:p w14:paraId="62FF70AE" w14:textId="77777777" w:rsidR="001D010B" w:rsidRDefault="00240B00">
      <w:pPr>
        <w:pStyle w:val="a0"/>
        <w:numPr>
          <w:ilvl w:val="0"/>
          <w:numId w:val="21"/>
        </w:numPr>
        <w:tabs>
          <w:tab w:val="left" w:pos="1368"/>
        </w:tabs>
        <w:ind w:firstLine="880"/>
      </w:pPr>
      <w:bookmarkStart w:id="180" w:name="bookmark180"/>
      <w:bookmarkEnd w:id="180"/>
      <w:r>
        <w:t>мышонок играет на свирели;</w:t>
      </w:r>
    </w:p>
    <w:p w14:paraId="7C92A3B7" w14:textId="77777777" w:rsidR="001D010B" w:rsidRDefault="00240B00">
      <w:pPr>
        <w:pStyle w:val="a0"/>
        <w:ind w:firstLine="880"/>
      </w:pPr>
      <w:r>
        <w:t>Требуется знание песни «Весёлые дудочки» Левкодимого.</w:t>
      </w:r>
    </w:p>
    <w:p w14:paraId="209FA1E3" w14:textId="77777777" w:rsidR="001D010B" w:rsidRDefault="00240B00">
      <w:pPr>
        <w:pStyle w:val="a0"/>
        <w:ind w:left="880" w:firstLine="20"/>
        <w:jc w:val="both"/>
      </w:pPr>
      <w:r>
        <w:rPr>
          <w:b/>
          <w:bCs/>
          <w:i/>
          <w:iCs/>
        </w:rPr>
        <w:t>И</w:t>
      </w:r>
      <w:r>
        <w:rPr>
          <w:b/>
          <w:bCs/>
          <w:i/>
          <w:iCs/>
        </w:rPr>
        <w:t>гровой материал:</w:t>
      </w:r>
      <w:r>
        <w:t xml:space="preserve"> Три карточки с контурным изображением зверей, играющих на духовых инструментах: на трубе - медведь, на дудочке - лиса, на свирели - мышонок. Такие же карточки с цветным изображением, разрезанные на четыре части.</w:t>
      </w:r>
    </w:p>
    <w:p w14:paraId="2712456D" w14:textId="77777777" w:rsidR="001D010B" w:rsidRDefault="00240B00">
      <w:pPr>
        <w:pStyle w:val="a0"/>
        <w:ind w:left="880" w:firstLine="20"/>
        <w:jc w:val="both"/>
      </w:pPr>
      <w:r>
        <w:rPr>
          <w:b/>
          <w:bCs/>
          <w:i/>
          <w:iCs/>
        </w:rPr>
        <w:t>Ход игры:</w:t>
      </w:r>
      <w:r>
        <w:t xml:space="preserve"> Дети поют песню, </w:t>
      </w:r>
      <w:r>
        <w:t>прослушивают, как играют звери на своих инструментах, и начинают играть. На вопрос ведущего, кто играет, отвечает</w:t>
      </w:r>
      <w:r>
        <w:br w:type="page"/>
      </w:r>
      <w:r>
        <w:lastRenderedPageBreak/>
        <w:t>тот, у кого большая нецветная карта соответствует исполненному ритмическому рисунку.</w:t>
      </w:r>
    </w:p>
    <w:p w14:paraId="02FE36C6" w14:textId="77777777" w:rsidR="001D010B" w:rsidRDefault="00240B00">
      <w:pPr>
        <w:pStyle w:val="a0"/>
        <w:spacing w:after="320"/>
        <w:ind w:firstLine="0"/>
        <w:jc w:val="center"/>
      </w:pPr>
      <w:r>
        <w:rPr>
          <w:b/>
          <w:bCs/>
        </w:rPr>
        <w:t>Упражнения пальчиковой гимнастики.</w:t>
      </w:r>
    </w:p>
    <w:p w14:paraId="6D880B0A" w14:textId="77777777" w:rsidR="001D010B" w:rsidRDefault="00240B00">
      <w:pPr>
        <w:pStyle w:val="a0"/>
        <w:ind w:firstLine="880"/>
      </w:pPr>
      <w:r>
        <w:rPr>
          <w:b/>
          <w:bCs/>
          <w:i/>
          <w:iCs/>
        </w:rPr>
        <w:t>Сентябрь.</w:t>
      </w:r>
    </w:p>
    <w:p w14:paraId="171C78EC" w14:textId="77777777" w:rsidR="001D010B" w:rsidRDefault="00240B00">
      <w:pPr>
        <w:pStyle w:val="a0"/>
        <w:ind w:left="3280" w:firstLine="0"/>
      </w:pPr>
      <w:r>
        <w:rPr>
          <w:b/>
          <w:bCs/>
          <w:i/>
          <w:iCs/>
        </w:rPr>
        <w:t>Комплекс № 1</w:t>
      </w:r>
    </w:p>
    <w:p w14:paraId="3A57AAB6" w14:textId="77777777" w:rsidR="001D010B" w:rsidRDefault="00240B00">
      <w:pPr>
        <w:pStyle w:val="a0"/>
        <w:ind w:left="1180" w:firstLine="0"/>
      </w:pPr>
      <w:r>
        <w:rPr>
          <w:b/>
          <w:bCs/>
        </w:rPr>
        <w:t>«Дружба»</w:t>
      </w:r>
    </w:p>
    <w:p w14:paraId="503CCBB4" w14:textId="77777777" w:rsidR="001D010B" w:rsidRDefault="00240B00">
      <w:pPr>
        <w:pStyle w:val="a0"/>
        <w:ind w:firstLine="880"/>
      </w:pPr>
      <w:r>
        <w:t xml:space="preserve">Дружат в нашей группе </w:t>
      </w:r>
      <w:r>
        <w:rPr>
          <w:i/>
          <w:iCs/>
        </w:rPr>
        <w:t>(Хлопают в ладоши.)</w:t>
      </w:r>
    </w:p>
    <w:p w14:paraId="475F8C16" w14:textId="77777777" w:rsidR="001D010B" w:rsidRDefault="00240B00">
      <w:pPr>
        <w:pStyle w:val="a0"/>
        <w:ind w:firstLine="880"/>
        <w:jc w:val="both"/>
      </w:pPr>
      <w:r>
        <w:t>Девочки и мальчики.</w:t>
      </w:r>
    </w:p>
    <w:p w14:paraId="378DFDB6" w14:textId="77777777" w:rsidR="001D010B" w:rsidRDefault="00240B00">
      <w:pPr>
        <w:pStyle w:val="a0"/>
        <w:ind w:left="880" w:firstLine="20"/>
      </w:pPr>
      <w:r>
        <w:t xml:space="preserve">Мы с тобой подружим </w:t>
      </w:r>
      <w:r>
        <w:rPr>
          <w:i/>
          <w:iCs/>
        </w:rPr>
        <w:t xml:space="preserve">(Стучат кулачками друг об друга.) </w:t>
      </w:r>
      <w:r>
        <w:t>Маленькие пальчики.</w:t>
      </w:r>
    </w:p>
    <w:p w14:paraId="5D4B012A" w14:textId="77777777" w:rsidR="001D010B" w:rsidRDefault="00240B00">
      <w:pPr>
        <w:pStyle w:val="a0"/>
        <w:ind w:left="880" w:firstLine="20"/>
      </w:pPr>
      <w:r>
        <w:t xml:space="preserve">Раз, два, три, четыре, пять </w:t>
      </w:r>
      <w:r>
        <w:rPr>
          <w:i/>
          <w:iCs/>
        </w:rPr>
        <w:t>(Загибают пальчики поочередно, начиная с мизинца.)</w:t>
      </w:r>
    </w:p>
    <w:p w14:paraId="21787E21" w14:textId="77777777" w:rsidR="001D010B" w:rsidRDefault="00240B00">
      <w:pPr>
        <w:pStyle w:val="a0"/>
        <w:ind w:firstLine="880"/>
        <w:jc w:val="both"/>
      </w:pPr>
      <w:r>
        <w:t>Будем снова мы считать.</w:t>
      </w:r>
    </w:p>
    <w:p w14:paraId="268B719C" w14:textId="77777777" w:rsidR="001D010B" w:rsidRDefault="00240B00">
      <w:pPr>
        <w:pStyle w:val="a0"/>
        <w:ind w:left="880" w:firstLine="20"/>
      </w:pPr>
      <w:r>
        <w:t xml:space="preserve">Раз, два, три, четыре, пять </w:t>
      </w:r>
      <w:r>
        <w:rPr>
          <w:i/>
          <w:iCs/>
        </w:rPr>
        <w:t>(Загибают пальчики поочередно, начиная с мизинца на др. руке.)</w:t>
      </w:r>
    </w:p>
    <w:p w14:paraId="4E923B4C" w14:textId="77777777" w:rsidR="001D010B" w:rsidRDefault="00240B00">
      <w:pPr>
        <w:pStyle w:val="a0"/>
        <w:ind w:firstLine="880"/>
        <w:jc w:val="both"/>
      </w:pPr>
      <w:r>
        <w:t>Мы закончили считать.</w:t>
      </w:r>
    </w:p>
    <w:p w14:paraId="5AF9B357" w14:textId="77777777" w:rsidR="001D010B" w:rsidRDefault="00240B00">
      <w:pPr>
        <w:pStyle w:val="a0"/>
        <w:ind w:left="1180" w:firstLine="0"/>
        <w:jc w:val="both"/>
      </w:pPr>
      <w:r>
        <w:rPr>
          <w:b/>
          <w:bCs/>
        </w:rPr>
        <w:t>«Овощи - фрукты»</w:t>
      </w:r>
    </w:p>
    <w:p w14:paraId="3861FD8D" w14:textId="77777777" w:rsidR="001D010B" w:rsidRDefault="00240B00">
      <w:pPr>
        <w:pStyle w:val="a0"/>
        <w:ind w:left="880" w:firstLine="20"/>
      </w:pPr>
      <w:r>
        <w:rPr>
          <w:noProof/>
        </w:rPr>
        <mc:AlternateContent>
          <mc:Choice Requires="wps">
            <w:drawing>
              <wp:anchor distT="0" distB="0" distL="88900" distR="88900" simplePos="0" relativeHeight="125829381" behindDoc="0" locked="0" layoutInCell="1" allowOverlap="1" wp14:anchorId="48DDA7BF" wp14:editId="7A793741">
                <wp:simplePos x="0" y="0"/>
                <wp:positionH relativeFrom="page">
                  <wp:posOffset>3265805</wp:posOffset>
                </wp:positionH>
                <wp:positionV relativeFrom="paragraph">
                  <wp:posOffset>12700</wp:posOffset>
                </wp:positionV>
                <wp:extent cx="2736850" cy="1039495"/>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2736850" cy="1039495"/>
                        </a:xfrm>
                        <a:prstGeom prst="rect">
                          <a:avLst/>
                        </a:prstGeom>
                        <a:noFill/>
                      </wps:spPr>
                      <wps:txbx>
                        <w:txbxContent>
                          <w:p w14:paraId="2C306A37" w14:textId="77777777" w:rsidR="001D010B" w:rsidRDefault="00240B00">
                            <w:pPr>
                              <w:pStyle w:val="a0"/>
                              <w:spacing w:after="640"/>
                              <w:ind w:firstLine="0"/>
                            </w:pPr>
                            <w:r>
                              <w:rPr>
                                <w:i/>
                                <w:iCs/>
                              </w:rPr>
                              <w:t xml:space="preserve">(Сжимают </w:t>
                            </w:r>
                            <w:r>
                              <w:rPr>
                                <w:i/>
                                <w:iCs/>
                              </w:rPr>
                              <w:t>и разжимают пальцы.) (Загибают пальцы поочерёдно.)</w:t>
                            </w:r>
                          </w:p>
                          <w:p w14:paraId="58678271" w14:textId="77777777" w:rsidR="001D010B" w:rsidRDefault="00240B00">
                            <w:pPr>
                              <w:pStyle w:val="a0"/>
                              <w:ind w:firstLine="0"/>
                            </w:pPr>
                            <w:r>
                              <w:rPr>
                                <w:i/>
                                <w:iCs/>
                              </w:rPr>
                              <w:t>(Хлопают в ладоши.)</w:t>
                            </w:r>
                          </w:p>
                        </w:txbxContent>
                      </wps:txbx>
                      <wps:bodyPr lIns="0" tIns="0" rIns="0" bIns="0"/>
                    </wps:wsp>
                  </a:graphicData>
                </a:graphic>
              </wp:anchor>
            </w:drawing>
          </mc:Choice>
          <mc:Fallback>
            <w:pict>
              <v:shape id="_x0000_s1035" type="#_x0000_t202" style="position:absolute;margin-left:257.14999999999998pt;margin-top:1.pt;width:215.5pt;height:81.850000000000009pt;z-index:-125829372;mso-wrap-distance-left:7.pt;mso-wrap-distance-right:7.pt;mso-position-horizontal-relative:page" filled="f" stroked="f">
                <v:textbox inset="0,0,0,0">
                  <w:txbxContent>
                    <w:p>
                      <w:pPr>
                        <w:pStyle w:val="Style9"/>
                        <w:keepNext w:val="0"/>
                        <w:keepLines w:val="0"/>
                        <w:widowControl w:val="0"/>
                        <w:shd w:val="clear" w:color="auto" w:fill="auto"/>
                        <w:bidi w:val="0"/>
                        <w:spacing w:before="0" w:after="640" w:line="240" w:lineRule="auto"/>
                        <w:ind w:left="0" w:right="0" w:firstLine="0"/>
                        <w:jc w:val="left"/>
                      </w:pPr>
                      <w:r>
                        <w:rPr>
                          <w:i/>
                          <w:iCs/>
                          <w:color w:val="000000"/>
                          <w:spacing w:val="0"/>
                          <w:w w:val="100"/>
                          <w:position w:val="0"/>
                        </w:rPr>
                        <w:t>(Сжимают и разжимают пальцы.) (Загибают пальцы поочерёдно.)</w:t>
                      </w:r>
                    </w:p>
                    <w:p>
                      <w:pPr>
                        <w:pStyle w:val="Style9"/>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(Хлопают в ладоши.)</w:t>
                      </w:r>
                    </w:p>
                  </w:txbxContent>
                </v:textbox>
                <w10:wrap type="square" side="left" anchorx="page"/>
              </v:shape>
            </w:pict>
          </mc:Fallback>
        </mc:AlternateContent>
      </w:r>
      <w:r>
        <w:t xml:space="preserve">В огороде много гряд, Тут и репа, и салат, </w:t>
      </w:r>
      <w:r>
        <w:t>Тут и свёкла, и горох, А картофель разве плох? Наш зелёный огород Нас прокормит целый год.</w:t>
      </w:r>
    </w:p>
    <w:p w14:paraId="2248E81C" w14:textId="77777777" w:rsidR="001D010B" w:rsidRDefault="00240B00">
      <w:pPr>
        <w:pStyle w:val="a0"/>
        <w:ind w:left="2040" w:firstLine="0"/>
        <w:jc w:val="both"/>
      </w:pPr>
      <w:r>
        <w:rPr>
          <w:b/>
          <w:bCs/>
        </w:rPr>
        <w:t>«Хлеб»</w:t>
      </w:r>
    </w:p>
    <w:p w14:paraId="61FD4480" w14:textId="77777777" w:rsidR="001D010B" w:rsidRDefault="00240B00">
      <w:pPr>
        <w:pStyle w:val="a0"/>
        <w:ind w:firstLine="740"/>
        <w:jc w:val="both"/>
      </w:pPr>
      <w:r>
        <w:t>Муку в тесто замесили,</w:t>
      </w:r>
    </w:p>
    <w:p w14:paraId="4C39C388" w14:textId="77777777" w:rsidR="001D010B" w:rsidRDefault="00240B00">
      <w:pPr>
        <w:pStyle w:val="a0"/>
        <w:ind w:firstLine="740"/>
        <w:jc w:val="both"/>
      </w:pPr>
      <w:r>
        <w:rPr>
          <w:i/>
          <w:iCs/>
        </w:rPr>
        <w:t>(Сжимают и разжимают кулачки)</w:t>
      </w:r>
    </w:p>
    <w:p w14:paraId="5F0F1ADC" w14:textId="77777777" w:rsidR="001D010B" w:rsidRDefault="00240B00">
      <w:pPr>
        <w:pStyle w:val="a0"/>
        <w:ind w:firstLine="820"/>
        <w:jc w:val="both"/>
      </w:pPr>
      <w:r>
        <w:t xml:space="preserve">А из теста мы слепили: </w:t>
      </w:r>
      <w:r>
        <w:rPr>
          <w:i/>
          <w:iCs/>
        </w:rPr>
        <w:t>(Прихлопывают ладошками, «лепят»)</w:t>
      </w:r>
    </w:p>
    <w:p w14:paraId="61865DAF" w14:textId="77777777" w:rsidR="001D010B" w:rsidRDefault="00240B00">
      <w:pPr>
        <w:pStyle w:val="a0"/>
        <w:ind w:firstLine="960"/>
        <w:jc w:val="both"/>
      </w:pPr>
      <w:r>
        <w:t>Пирожки и</w:t>
      </w:r>
    </w:p>
    <w:p w14:paraId="7AC4F4C3" w14:textId="77777777" w:rsidR="001D010B" w:rsidRDefault="00240B00">
      <w:pPr>
        <w:pStyle w:val="a0"/>
        <w:ind w:firstLine="820"/>
        <w:jc w:val="both"/>
      </w:pPr>
      <w:r>
        <w:rPr>
          <w:i/>
          <w:iCs/>
        </w:rPr>
        <w:t xml:space="preserve">(Поочерёдно разгибают пальчики </w:t>
      </w:r>
      <w:r>
        <w:rPr>
          <w:i/>
          <w:iCs/>
        </w:rPr>
        <w:t>обеих рук, начиная с мизинца)</w:t>
      </w:r>
    </w:p>
    <w:p w14:paraId="70EED625" w14:textId="77777777" w:rsidR="001D010B" w:rsidRDefault="00240B00">
      <w:pPr>
        <w:pStyle w:val="a0"/>
        <w:ind w:firstLine="880"/>
        <w:jc w:val="both"/>
      </w:pPr>
      <w:r>
        <w:t>Сдобные ватрушки,</w:t>
      </w:r>
    </w:p>
    <w:p w14:paraId="159A4CA5" w14:textId="77777777" w:rsidR="001D010B" w:rsidRDefault="00240B00">
      <w:pPr>
        <w:pStyle w:val="a0"/>
        <w:ind w:firstLine="880"/>
        <w:jc w:val="both"/>
      </w:pPr>
      <w:r>
        <w:t xml:space="preserve">Булочки и калачи - Всё мы испечём в печи. </w:t>
      </w:r>
      <w:r>
        <w:rPr>
          <w:i/>
          <w:iCs/>
        </w:rPr>
        <w:t>(Обе ладошки</w:t>
      </w:r>
    </w:p>
    <w:p w14:paraId="5B7B0B84" w14:textId="77777777" w:rsidR="001D010B" w:rsidRDefault="00240B00">
      <w:pPr>
        <w:pStyle w:val="a0"/>
        <w:tabs>
          <w:tab w:val="left" w:pos="3715"/>
        </w:tabs>
        <w:ind w:firstLine="0"/>
        <w:jc w:val="both"/>
      </w:pPr>
      <w:r>
        <w:rPr>
          <w:i/>
          <w:iCs/>
        </w:rPr>
        <w:t>разворачивают</w:t>
      </w:r>
      <w:r>
        <w:rPr>
          <w:i/>
          <w:iCs/>
        </w:rPr>
        <w:tab/>
        <w:t>вверх)</w:t>
      </w:r>
    </w:p>
    <w:p w14:paraId="1A759BED" w14:textId="77777777" w:rsidR="001D010B" w:rsidRDefault="00240B00">
      <w:pPr>
        <w:pStyle w:val="a0"/>
        <w:spacing w:after="240"/>
        <w:ind w:left="1060" w:firstLine="0"/>
        <w:jc w:val="both"/>
      </w:pPr>
      <w:r>
        <w:t xml:space="preserve">Очень вкусно! </w:t>
      </w:r>
      <w:r>
        <w:rPr>
          <w:i/>
          <w:iCs/>
        </w:rPr>
        <w:t>(Гладят живот)</w:t>
      </w:r>
    </w:p>
    <w:p w14:paraId="2CEB85D3" w14:textId="77777777" w:rsidR="001D010B" w:rsidRDefault="00240B00">
      <w:pPr>
        <w:pStyle w:val="10"/>
        <w:keepNext/>
        <w:keepLines/>
        <w:ind w:left="1380"/>
        <w:jc w:val="both"/>
      </w:pPr>
      <w:bookmarkStart w:id="181" w:name="bookmark181"/>
      <w:bookmarkStart w:id="182" w:name="bookmark182"/>
      <w:bookmarkStart w:id="183" w:name="bookmark183"/>
      <w:r>
        <w:t>«От куда хлеб пришел»</w:t>
      </w:r>
      <w:bookmarkEnd w:id="181"/>
      <w:bookmarkEnd w:id="182"/>
      <w:bookmarkEnd w:id="183"/>
    </w:p>
    <w:p w14:paraId="6279C85E" w14:textId="77777777" w:rsidR="001D010B" w:rsidRDefault="00240B00">
      <w:pPr>
        <w:pStyle w:val="a0"/>
        <w:ind w:firstLine="960"/>
      </w:pPr>
      <w:r>
        <w:t>Бублик</w:t>
      </w:r>
    </w:p>
    <w:p w14:paraId="75089A62" w14:textId="77777777" w:rsidR="001D010B" w:rsidRDefault="00240B00">
      <w:pPr>
        <w:pStyle w:val="a0"/>
        <w:ind w:firstLine="960"/>
      </w:pPr>
      <w:r>
        <w:t>Баранку,</w:t>
      </w:r>
    </w:p>
    <w:p w14:paraId="66179271" w14:textId="77777777" w:rsidR="001D010B" w:rsidRDefault="00240B00">
      <w:pPr>
        <w:pStyle w:val="a0"/>
        <w:ind w:firstLine="960"/>
      </w:pPr>
      <w:r>
        <w:t>Батон</w:t>
      </w:r>
    </w:p>
    <w:p w14:paraId="3159E82C" w14:textId="77777777" w:rsidR="001D010B" w:rsidRDefault="00240B00">
      <w:pPr>
        <w:pStyle w:val="a0"/>
        <w:ind w:left="1060" w:hanging="80"/>
      </w:pPr>
      <w:r>
        <w:t>И буханку</w:t>
      </w:r>
    </w:p>
    <w:p w14:paraId="612CA1C5" w14:textId="77777777" w:rsidR="001D010B" w:rsidRDefault="00240B00">
      <w:pPr>
        <w:pStyle w:val="a0"/>
        <w:ind w:left="1060" w:hanging="80"/>
      </w:pPr>
      <w:r>
        <w:t>Пекарь из теста</w:t>
      </w:r>
    </w:p>
    <w:p w14:paraId="0846EED7" w14:textId="77777777" w:rsidR="001D010B" w:rsidRDefault="00240B00">
      <w:pPr>
        <w:pStyle w:val="a0"/>
        <w:spacing w:after="120"/>
        <w:ind w:left="1060" w:hanging="80"/>
      </w:pPr>
      <w:r>
        <w:t xml:space="preserve">Испёк спозаранку. .( </w:t>
      </w:r>
      <w:r>
        <w:rPr>
          <w:i/>
          <w:iCs/>
        </w:rPr>
        <w:t>Большой и указательный пальцы образуют круг Большой и средний пальцы образуют круг. Большой и безымянный пальцы образуют круг.Большой и мизинец образуют круг.</w:t>
      </w:r>
    </w:p>
    <w:p w14:paraId="244573A4" w14:textId="77777777" w:rsidR="001D010B" w:rsidRDefault="00240B00">
      <w:pPr>
        <w:pStyle w:val="a0"/>
        <w:ind w:left="1060" w:firstLine="0"/>
        <w:jc w:val="both"/>
      </w:pPr>
      <w:r>
        <w:rPr>
          <w:i/>
          <w:iCs/>
        </w:rPr>
        <w:t>Имитация лепки хлеба.)</w:t>
      </w:r>
    </w:p>
    <w:p w14:paraId="177223A3" w14:textId="77777777" w:rsidR="001D010B" w:rsidRDefault="00240B00">
      <w:pPr>
        <w:pStyle w:val="a0"/>
        <w:ind w:left="2220" w:firstLine="0"/>
      </w:pPr>
      <w:r>
        <w:rPr>
          <w:b/>
          <w:bCs/>
        </w:rPr>
        <w:lastRenderedPageBreak/>
        <w:t>Собираем листики</w:t>
      </w:r>
    </w:p>
    <w:p w14:paraId="10CDDB84" w14:textId="77777777" w:rsidR="001D010B" w:rsidRDefault="00240B00">
      <w:pPr>
        <w:pStyle w:val="a0"/>
        <w:ind w:firstLine="880"/>
      </w:pPr>
      <w:r>
        <w:t>Раз, два, три, четыре, пять -</w:t>
      </w:r>
    </w:p>
    <w:p w14:paraId="446B0C61" w14:textId="77777777" w:rsidR="001D010B" w:rsidRDefault="00240B00">
      <w:pPr>
        <w:pStyle w:val="a0"/>
        <w:ind w:firstLine="880"/>
      </w:pPr>
      <w:r>
        <w:t xml:space="preserve">Будем </w:t>
      </w:r>
      <w:r>
        <w:t>листья собирать.</w:t>
      </w:r>
    </w:p>
    <w:p w14:paraId="59C6AC45" w14:textId="77777777" w:rsidR="001D010B" w:rsidRDefault="00240B00">
      <w:pPr>
        <w:pStyle w:val="a0"/>
        <w:ind w:firstLine="880"/>
      </w:pPr>
      <w:r>
        <w:t>Листья березы, листья рябины,</w:t>
      </w:r>
    </w:p>
    <w:p w14:paraId="35CBB466" w14:textId="77777777" w:rsidR="001D010B" w:rsidRDefault="00240B00">
      <w:pPr>
        <w:pStyle w:val="a0"/>
        <w:ind w:firstLine="880"/>
      </w:pPr>
      <w:r>
        <w:t>Листики тополя, листья осины.</w:t>
      </w:r>
    </w:p>
    <w:p w14:paraId="62D48505" w14:textId="77777777" w:rsidR="001D010B" w:rsidRDefault="00240B00">
      <w:pPr>
        <w:pStyle w:val="a0"/>
        <w:ind w:firstLine="880"/>
      </w:pPr>
      <w:r>
        <w:t>Листики дуба мы соберем,</w:t>
      </w:r>
    </w:p>
    <w:p w14:paraId="0DFFF41A" w14:textId="77777777" w:rsidR="001D010B" w:rsidRDefault="00240B00">
      <w:pPr>
        <w:pStyle w:val="a0"/>
        <w:ind w:firstLine="880"/>
      </w:pPr>
      <w:r>
        <w:t>Маме осенний букет принесем.(</w:t>
      </w:r>
    </w:p>
    <w:p w14:paraId="2F443069" w14:textId="77777777" w:rsidR="001D010B" w:rsidRDefault="00240B00">
      <w:pPr>
        <w:pStyle w:val="a0"/>
        <w:ind w:firstLine="880"/>
      </w:pPr>
      <w:r>
        <w:rPr>
          <w:i/>
          <w:iCs/>
        </w:rPr>
        <w:t>Отгибать пальчики.</w:t>
      </w:r>
    </w:p>
    <w:p w14:paraId="6601F100" w14:textId="77777777" w:rsidR="001D010B" w:rsidRDefault="00240B00">
      <w:pPr>
        <w:pStyle w:val="a0"/>
        <w:ind w:firstLine="880"/>
      </w:pPr>
      <w:r>
        <w:rPr>
          <w:i/>
          <w:iCs/>
        </w:rPr>
        <w:t>Кулачки сжимать и разжимать.</w:t>
      </w:r>
    </w:p>
    <w:p w14:paraId="73878A6D" w14:textId="77777777" w:rsidR="001D010B" w:rsidRDefault="00240B00">
      <w:pPr>
        <w:pStyle w:val="a0"/>
        <w:ind w:firstLine="880"/>
      </w:pPr>
      <w:r>
        <w:rPr>
          <w:i/>
          <w:iCs/>
        </w:rPr>
        <w:t>Загибать пальчики.</w:t>
      </w:r>
    </w:p>
    <w:p w14:paraId="31D67A59" w14:textId="77777777" w:rsidR="001D010B" w:rsidRDefault="00240B00">
      <w:pPr>
        <w:pStyle w:val="a0"/>
        <w:ind w:firstLine="880"/>
      </w:pPr>
      <w:r>
        <w:rPr>
          <w:i/>
          <w:iCs/>
        </w:rPr>
        <w:t>Изобразить фонарики.)</w:t>
      </w:r>
    </w:p>
    <w:p w14:paraId="0C2080D3" w14:textId="77777777" w:rsidR="001D010B" w:rsidRDefault="00240B00">
      <w:pPr>
        <w:pStyle w:val="a0"/>
        <w:ind w:firstLine="0"/>
        <w:jc w:val="center"/>
      </w:pPr>
      <w:r>
        <w:rPr>
          <w:b/>
          <w:bCs/>
        </w:rPr>
        <w:t>Октябрь.</w:t>
      </w:r>
    </w:p>
    <w:p w14:paraId="55FAE5FC" w14:textId="77777777" w:rsidR="001D010B" w:rsidRDefault="00240B00">
      <w:pPr>
        <w:pStyle w:val="a0"/>
        <w:ind w:firstLine="0"/>
        <w:jc w:val="center"/>
      </w:pPr>
      <w:r>
        <w:rPr>
          <w:b/>
          <w:bCs/>
          <w:i/>
          <w:iCs/>
        </w:rPr>
        <w:t>Комплекс 2</w:t>
      </w:r>
    </w:p>
    <w:p w14:paraId="1555CB64" w14:textId="77777777" w:rsidR="001D010B" w:rsidRDefault="00240B00">
      <w:pPr>
        <w:pStyle w:val="a0"/>
        <w:ind w:left="1600" w:firstLine="0"/>
      </w:pPr>
      <w:r>
        <w:rPr>
          <w:b/>
          <w:bCs/>
        </w:rPr>
        <w:t>«Грибы»</w:t>
      </w:r>
    </w:p>
    <w:p w14:paraId="176882D0" w14:textId="77777777" w:rsidR="001D010B" w:rsidRDefault="00240B00">
      <w:pPr>
        <w:pStyle w:val="a0"/>
        <w:ind w:firstLine="880"/>
      </w:pPr>
      <w:r>
        <w:rPr>
          <w:color w:val="333333"/>
        </w:rPr>
        <w:t>Этот пальчик в лес пошел,</w:t>
      </w:r>
    </w:p>
    <w:p w14:paraId="1F6F23FB" w14:textId="77777777" w:rsidR="001D010B" w:rsidRDefault="00240B00">
      <w:pPr>
        <w:pStyle w:val="a0"/>
        <w:ind w:firstLine="880"/>
      </w:pPr>
      <w:r>
        <w:rPr>
          <w:color w:val="333333"/>
        </w:rPr>
        <w:t>Этот пальчик гриб нашел,</w:t>
      </w:r>
    </w:p>
    <w:p w14:paraId="05C4136D" w14:textId="77777777" w:rsidR="001D010B" w:rsidRDefault="00240B00">
      <w:pPr>
        <w:pStyle w:val="a0"/>
        <w:ind w:firstLine="880"/>
      </w:pPr>
      <w:r>
        <w:rPr>
          <w:color w:val="333333"/>
        </w:rPr>
        <w:t>Этот пальчик чистить стал,</w:t>
      </w:r>
    </w:p>
    <w:p w14:paraId="4E29FBC3" w14:textId="77777777" w:rsidR="001D010B" w:rsidRDefault="00240B00">
      <w:pPr>
        <w:pStyle w:val="a0"/>
        <w:ind w:firstLine="880"/>
      </w:pPr>
      <w:r>
        <w:rPr>
          <w:color w:val="333333"/>
        </w:rPr>
        <w:t>Этот пальчик жарить стал,</w:t>
      </w:r>
    </w:p>
    <w:p w14:paraId="3BAC4666" w14:textId="77777777" w:rsidR="001D010B" w:rsidRDefault="00240B00">
      <w:pPr>
        <w:pStyle w:val="a0"/>
        <w:ind w:firstLine="880"/>
      </w:pPr>
      <w:r>
        <w:rPr>
          <w:color w:val="333333"/>
        </w:rPr>
        <w:t>Этот пальчик все съел,</w:t>
      </w:r>
    </w:p>
    <w:p w14:paraId="5B1599BC" w14:textId="77777777" w:rsidR="001D010B" w:rsidRDefault="00240B00">
      <w:pPr>
        <w:pStyle w:val="a0"/>
        <w:ind w:firstLine="880"/>
      </w:pPr>
      <w:r>
        <w:rPr>
          <w:color w:val="333333"/>
        </w:rPr>
        <w:t>Оттого и потолстел.</w:t>
      </w:r>
    </w:p>
    <w:p w14:paraId="66B7A39A" w14:textId="77777777" w:rsidR="001D010B" w:rsidRDefault="00240B00">
      <w:pPr>
        <w:pStyle w:val="a0"/>
        <w:spacing w:after="340"/>
        <w:ind w:firstLine="880"/>
      </w:pPr>
      <w:r>
        <w:rPr>
          <w:i/>
          <w:iCs/>
          <w:color w:val="333333"/>
        </w:rPr>
        <w:t>(массируют поочередно пальчики, начиная с мизинца)</w:t>
      </w:r>
    </w:p>
    <w:p w14:paraId="2E0C30C6" w14:textId="77777777" w:rsidR="001D010B" w:rsidRDefault="00240B00">
      <w:pPr>
        <w:pStyle w:val="10"/>
        <w:keepNext/>
        <w:keepLines/>
        <w:ind w:firstLine="960"/>
      </w:pPr>
      <w:bookmarkStart w:id="184" w:name="bookmark184"/>
      <w:bookmarkStart w:id="185" w:name="bookmark185"/>
      <w:bookmarkStart w:id="186" w:name="bookmark186"/>
      <w:r>
        <w:rPr>
          <w:color w:val="333333"/>
        </w:rPr>
        <w:t>«Осенью»</w:t>
      </w:r>
      <w:bookmarkEnd w:id="184"/>
      <w:bookmarkEnd w:id="185"/>
      <w:bookmarkEnd w:id="186"/>
    </w:p>
    <w:p w14:paraId="24B7F000" w14:textId="77777777" w:rsidR="001D010B" w:rsidRDefault="00240B00">
      <w:pPr>
        <w:pStyle w:val="a0"/>
        <w:ind w:left="880" w:firstLine="20"/>
      </w:pPr>
      <w:r>
        <w:rPr>
          <w:color w:val="333333"/>
        </w:rPr>
        <w:t xml:space="preserve">Ветры яблони качают. </w:t>
      </w:r>
      <w:r>
        <w:rPr>
          <w:i/>
          <w:iCs/>
          <w:color w:val="333333"/>
        </w:rPr>
        <w:t xml:space="preserve">(Руки стоят на столе, </w:t>
      </w:r>
      <w:r>
        <w:rPr>
          <w:i/>
          <w:iCs/>
          <w:color w:val="333333"/>
        </w:rPr>
        <w:t>опираясь на локти (стволы), пальцы разведены в стороны (кроны яблонь). Покачивать руками.</w:t>
      </w:r>
    </w:p>
    <w:p w14:paraId="3F7F0232" w14:textId="77777777" w:rsidR="001D010B" w:rsidRDefault="00240B00">
      <w:pPr>
        <w:pStyle w:val="a0"/>
        <w:ind w:firstLine="880"/>
        <w:jc w:val="both"/>
      </w:pPr>
      <w:r>
        <w:rPr>
          <w:color w:val="333333"/>
        </w:rPr>
        <w:t>Листья с веток облетают.</w:t>
      </w:r>
    </w:p>
    <w:p w14:paraId="06841BF9" w14:textId="77777777" w:rsidR="001D010B" w:rsidRDefault="00240B00">
      <w:pPr>
        <w:pStyle w:val="a0"/>
        <w:ind w:left="880" w:firstLine="20"/>
      </w:pPr>
      <w:r>
        <w:rPr>
          <w:i/>
          <w:iCs/>
          <w:color w:val="333333"/>
        </w:rPr>
        <w:t>(Кисти рук расслабленны, расположены параллельно столу. Плавными движениями из стороны в сторону медленно опускать кисти рук на поверхность с</w:t>
      </w:r>
      <w:r>
        <w:rPr>
          <w:i/>
          <w:iCs/>
          <w:color w:val="333333"/>
        </w:rPr>
        <w:t>тола (листья опадают).</w:t>
      </w:r>
    </w:p>
    <w:p w14:paraId="1531D0D6" w14:textId="77777777" w:rsidR="001D010B" w:rsidRDefault="00240B00">
      <w:pPr>
        <w:pStyle w:val="a0"/>
        <w:ind w:firstLine="880"/>
      </w:pPr>
      <w:r>
        <w:rPr>
          <w:color w:val="333333"/>
        </w:rPr>
        <w:t>Листья падают в саду,</w:t>
      </w:r>
    </w:p>
    <w:p w14:paraId="3325701E" w14:textId="77777777" w:rsidR="001D010B" w:rsidRDefault="00240B00">
      <w:pPr>
        <w:pStyle w:val="a0"/>
        <w:ind w:firstLine="880"/>
      </w:pPr>
      <w:r>
        <w:rPr>
          <w:color w:val="333333"/>
        </w:rPr>
        <w:t>Их граблями я гребу.</w:t>
      </w:r>
    </w:p>
    <w:p w14:paraId="3E4B0897" w14:textId="77777777" w:rsidR="001D010B" w:rsidRDefault="00240B00">
      <w:pPr>
        <w:pStyle w:val="a0"/>
        <w:spacing w:after="500"/>
        <w:ind w:left="880" w:firstLine="20"/>
      </w:pPr>
      <w:r>
        <w:rPr>
          <w:i/>
          <w:iCs/>
          <w:color w:val="333333"/>
        </w:rPr>
        <w:t>(Пальцы обеих рук подушечками опираются о поверхность стола (грабли). Приподнимая руки, поскрести пальцами по поверхности стола, изображая работу граблями)</w:t>
      </w:r>
    </w:p>
    <w:p w14:paraId="5F954C97" w14:textId="77777777" w:rsidR="001D010B" w:rsidRDefault="00240B00">
      <w:pPr>
        <w:pStyle w:val="10"/>
        <w:keepNext/>
        <w:keepLines/>
        <w:ind w:left="880" w:firstLine="20"/>
      </w:pPr>
      <w:bookmarkStart w:id="187" w:name="bookmark187"/>
      <w:bookmarkStart w:id="188" w:name="bookmark188"/>
      <w:bookmarkStart w:id="189" w:name="bookmark189"/>
      <w:r>
        <w:t>«Домашние животные»</w:t>
      </w:r>
      <w:bookmarkEnd w:id="187"/>
      <w:bookmarkEnd w:id="188"/>
      <w:bookmarkEnd w:id="189"/>
    </w:p>
    <w:p w14:paraId="7DA81E7C" w14:textId="77777777" w:rsidR="001D010B" w:rsidRDefault="00240B00">
      <w:pPr>
        <w:pStyle w:val="a0"/>
        <w:ind w:left="880" w:firstLine="100"/>
      </w:pPr>
      <w:r>
        <w:t xml:space="preserve">Довольна корова своими телятами </w:t>
      </w:r>
      <w:r>
        <w:rPr>
          <w:i/>
          <w:iCs/>
        </w:rPr>
        <w:t>(показывают поочерёдно пальцы сначала на одной, затем на другой руке, начиная с больших)</w:t>
      </w:r>
    </w:p>
    <w:p w14:paraId="35A66EE3" w14:textId="77777777" w:rsidR="001D010B" w:rsidRDefault="00240B00">
      <w:pPr>
        <w:pStyle w:val="a0"/>
        <w:ind w:firstLine="960"/>
        <w:jc w:val="both"/>
      </w:pPr>
      <w:r>
        <w:t>Овечка довольна своими ягнятами,</w:t>
      </w:r>
    </w:p>
    <w:p w14:paraId="4CF8CD69" w14:textId="77777777" w:rsidR="001D010B" w:rsidRDefault="00240B00">
      <w:pPr>
        <w:pStyle w:val="a0"/>
        <w:ind w:firstLine="960"/>
        <w:jc w:val="both"/>
      </w:pPr>
      <w:r>
        <w:t>Кошка довольна своими котятами,</w:t>
      </w:r>
    </w:p>
    <w:p w14:paraId="7FED11E7" w14:textId="77777777" w:rsidR="001D010B" w:rsidRDefault="00240B00">
      <w:pPr>
        <w:pStyle w:val="a0"/>
        <w:ind w:firstLine="880"/>
      </w:pPr>
      <w:r>
        <w:t>Кем же довольна свинья? Поросятами!</w:t>
      </w:r>
    </w:p>
    <w:p w14:paraId="44D4C62D" w14:textId="77777777" w:rsidR="001D010B" w:rsidRDefault="00240B00">
      <w:pPr>
        <w:pStyle w:val="a0"/>
        <w:spacing w:after="160"/>
        <w:ind w:firstLine="880"/>
      </w:pPr>
      <w:r>
        <w:t>Довольна коза своими козлятами,</w:t>
      </w:r>
    </w:p>
    <w:p w14:paraId="31C37E8C" w14:textId="77777777" w:rsidR="001D010B" w:rsidRDefault="00240B00">
      <w:pPr>
        <w:pStyle w:val="a0"/>
        <w:ind w:left="880" w:firstLine="20"/>
      </w:pPr>
      <w:r>
        <w:t xml:space="preserve">А </w:t>
      </w:r>
      <w:r>
        <w:t xml:space="preserve">я довольна своими ребятами! </w:t>
      </w:r>
      <w:r>
        <w:rPr>
          <w:i/>
          <w:iCs/>
        </w:rPr>
        <w:t>(показывают на себя и разводят ладони в стороны)</w:t>
      </w:r>
    </w:p>
    <w:p w14:paraId="33DA7E4D" w14:textId="77777777" w:rsidR="001D010B" w:rsidRDefault="00240B00">
      <w:pPr>
        <w:pStyle w:val="a0"/>
        <w:ind w:left="2020" w:firstLine="0"/>
      </w:pPr>
      <w:r>
        <w:rPr>
          <w:b/>
          <w:bCs/>
        </w:rPr>
        <w:lastRenderedPageBreak/>
        <w:t>«Дружат добрые зверята»</w:t>
      </w:r>
    </w:p>
    <w:p w14:paraId="602C27B6" w14:textId="77777777" w:rsidR="001D010B" w:rsidRDefault="00240B00">
      <w:pPr>
        <w:pStyle w:val="a0"/>
        <w:ind w:firstLine="880"/>
      </w:pPr>
      <w:r>
        <w:t xml:space="preserve">Дружат добрые зверята </w:t>
      </w:r>
      <w:r>
        <w:rPr>
          <w:i/>
          <w:iCs/>
        </w:rPr>
        <w:t>(соединяем одинаковые пальчики рук).</w:t>
      </w:r>
    </w:p>
    <w:p w14:paraId="18FC65DC" w14:textId="77777777" w:rsidR="001D010B" w:rsidRDefault="00240B00">
      <w:pPr>
        <w:pStyle w:val="a0"/>
        <w:ind w:firstLine="880"/>
      </w:pPr>
      <w:r>
        <w:t xml:space="preserve">Дружат малые зайчата </w:t>
      </w:r>
      <w:r>
        <w:rPr>
          <w:i/>
          <w:iCs/>
        </w:rPr>
        <w:t>(ритмичное касание мизинцев обеих рук).</w:t>
      </w:r>
    </w:p>
    <w:p w14:paraId="25DC5C40" w14:textId="77777777" w:rsidR="001D010B" w:rsidRDefault="00240B00">
      <w:pPr>
        <w:pStyle w:val="a0"/>
        <w:ind w:firstLine="880"/>
      </w:pPr>
      <w:r>
        <w:t xml:space="preserve">Дружат в озере бобры, </w:t>
      </w:r>
      <w:r>
        <w:rPr>
          <w:i/>
          <w:iCs/>
        </w:rPr>
        <w:t>(ритмичное ка</w:t>
      </w:r>
      <w:r>
        <w:rPr>
          <w:i/>
          <w:iCs/>
        </w:rPr>
        <w:t>сание безымянных пальцев обеих рук).</w:t>
      </w:r>
    </w:p>
    <w:p w14:paraId="11CBC6FD" w14:textId="77777777" w:rsidR="001D010B" w:rsidRDefault="00240B00">
      <w:pPr>
        <w:pStyle w:val="a0"/>
        <w:ind w:firstLine="880"/>
      </w:pPr>
      <w:r>
        <w:t xml:space="preserve">Дружат в небе комары, </w:t>
      </w:r>
      <w:r>
        <w:rPr>
          <w:i/>
          <w:iCs/>
        </w:rPr>
        <w:t>(ритмичное касание средних пальцев обеих рук).</w:t>
      </w:r>
    </w:p>
    <w:p w14:paraId="519D932D" w14:textId="77777777" w:rsidR="001D010B" w:rsidRDefault="00240B00">
      <w:pPr>
        <w:pStyle w:val="a0"/>
        <w:ind w:firstLine="880"/>
      </w:pPr>
      <w:r>
        <w:t xml:space="preserve">Дружат милые ежата, </w:t>
      </w:r>
      <w:r>
        <w:rPr>
          <w:i/>
          <w:iCs/>
        </w:rPr>
        <w:t>(ритмичное касание указательных пальцев обеих рук).</w:t>
      </w:r>
    </w:p>
    <w:p w14:paraId="25241930" w14:textId="77777777" w:rsidR="001D010B" w:rsidRDefault="00240B00">
      <w:pPr>
        <w:pStyle w:val="a0"/>
        <w:ind w:firstLine="880"/>
      </w:pPr>
      <w:r>
        <w:t xml:space="preserve">Дружат даже медвежата </w:t>
      </w:r>
      <w:r>
        <w:rPr>
          <w:i/>
          <w:iCs/>
        </w:rPr>
        <w:t>(ритмичное касание больших пальцев обеих рук).</w:t>
      </w:r>
    </w:p>
    <w:p w14:paraId="74E7193B" w14:textId="77777777" w:rsidR="001D010B" w:rsidRDefault="00240B00">
      <w:pPr>
        <w:pStyle w:val="a0"/>
        <w:ind w:left="880" w:firstLine="20"/>
      </w:pPr>
      <w:r>
        <w:t>Вот как р</w:t>
      </w:r>
      <w:r>
        <w:t xml:space="preserve">азыгрались, по лесу разбежались! </w:t>
      </w:r>
      <w:r>
        <w:rPr>
          <w:i/>
          <w:iCs/>
        </w:rPr>
        <w:t>(руки опустить, потрясти кистями)</w:t>
      </w:r>
    </w:p>
    <w:p w14:paraId="60BFE19F" w14:textId="77777777" w:rsidR="001D010B" w:rsidRDefault="00240B00">
      <w:pPr>
        <w:pStyle w:val="a0"/>
        <w:ind w:left="2920" w:firstLine="0"/>
      </w:pPr>
      <w:r>
        <w:rPr>
          <w:b/>
          <w:bCs/>
        </w:rPr>
        <w:t>Ноябрь</w:t>
      </w:r>
    </w:p>
    <w:p w14:paraId="3C3F6DE6" w14:textId="77777777" w:rsidR="001D010B" w:rsidRDefault="00240B00">
      <w:pPr>
        <w:pStyle w:val="a0"/>
        <w:ind w:left="2720" w:firstLine="0"/>
      </w:pPr>
      <w:r>
        <w:rPr>
          <w:b/>
          <w:bCs/>
          <w:i/>
          <w:iCs/>
        </w:rPr>
        <w:t>Комплекс № 3</w:t>
      </w:r>
    </w:p>
    <w:p w14:paraId="6867E1ED" w14:textId="77777777" w:rsidR="001D010B" w:rsidRDefault="00240B00">
      <w:pPr>
        <w:pStyle w:val="a0"/>
        <w:ind w:left="1800" w:firstLine="0"/>
      </w:pPr>
      <w:r>
        <w:rPr>
          <w:b/>
          <w:bCs/>
        </w:rPr>
        <w:t>«Домашние птицы»</w:t>
      </w:r>
    </w:p>
    <w:p w14:paraId="745324F9" w14:textId="77777777" w:rsidR="001D010B" w:rsidRDefault="00240B00">
      <w:pPr>
        <w:pStyle w:val="a0"/>
        <w:ind w:firstLine="880"/>
        <w:jc w:val="both"/>
      </w:pPr>
      <w:r>
        <w:t>Есть у курицы цыплёнок,</w:t>
      </w:r>
    </w:p>
    <w:p w14:paraId="34BE6988" w14:textId="77777777" w:rsidR="001D010B" w:rsidRDefault="00240B00">
      <w:pPr>
        <w:pStyle w:val="a0"/>
        <w:ind w:firstLine="960"/>
        <w:jc w:val="both"/>
      </w:pPr>
      <w:r>
        <w:rPr>
          <w:i/>
          <w:iCs/>
        </w:rPr>
        <w:t>(Большие пальцы поочерёдно касаются остальных, начиная с мизинца)</w:t>
      </w:r>
    </w:p>
    <w:p w14:paraId="07E350AA" w14:textId="77777777" w:rsidR="001D010B" w:rsidRDefault="00240B00">
      <w:pPr>
        <w:pStyle w:val="a0"/>
        <w:ind w:firstLine="960"/>
        <w:jc w:val="both"/>
      </w:pPr>
      <w:r>
        <w:t>У гусыни есть гусёнок,</w:t>
      </w:r>
    </w:p>
    <w:p w14:paraId="369A3D76" w14:textId="77777777" w:rsidR="001D010B" w:rsidRDefault="00240B00">
      <w:pPr>
        <w:pStyle w:val="a0"/>
        <w:ind w:firstLine="960"/>
        <w:jc w:val="both"/>
      </w:pPr>
      <w:r>
        <w:t>У индюшки - индюшонок,</w:t>
      </w:r>
    </w:p>
    <w:p w14:paraId="56349814" w14:textId="77777777" w:rsidR="001D010B" w:rsidRDefault="00240B00">
      <w:pPr>
        <w:pStyle w:val="a0"/>
        <w:ind w:firstLine="880"/>
        <w:jc w:val="both"/>
      </w:pPr>
      <w:r>
        <w:t xml:space="preserve">А у утки </w:t>
      </w:r>
      <w:r>
        <w:t>есть утёнок,</w:t>
      </w:r>
    </w:p>
    <w:p w14:paraId="3ABB2AA8" w14:textId="77777777" w:rsidR="001D010B" w:rsidRDefault="00240B00">
      <w:pPr>
        <w:pStyle w:val="a0"/>
        <w:ind w:firstLine="880"/>
        <w:jc w:val="both"/>
      </w:pPr>
      <w:r>
        <w:t>У каждой мамы малыши</w:t>
      </w:r>
    </w:p>
    <w:p w14:paraId="39603E62" w14:textId="77777777" w:rsidR="001D010B" w:rsidRDefault="00240B00">
      <w:pPr>
        <w:pStyle w:val="a0"/>
        <w:ind w:firstLine="960"/>
        <w:jc w:val="both"/>
      </w:pPr>
      <w:r>
        <w:rPr>
          <w:i/>
          <w:iCs/>
        </w:rPr>
        <w:t>(Показывают пальчики, играя ими) Все красивы, хороши!)</w:t>
      </w:r>
    </w:p>
    <w:p w14:paraId="3C45F6CA" w14:textId="77777777" w:rsidR="001D010B" w:rsidRDefault="00240B00">
      <w:pPr>
        <w:pStyle w:val="a0"/>
        <w:ind w:firstLine="880"/>
      </w:pPr>
      <w:r>
        <w:rPr>
          <w:b/>
          <w:bCs/>
        </w:rPr>
        <w:t>«Бытовые электроприборы</w:t>
      </w:r>
      <w:r>
        <w:rPr>
          <w:i/>
          <w:iCs/>
        </w:rPr>
        <w:t>»</w:t>
      </w:r>
    </w:p>
    <w:p w14:paraId="63197E45" w14:textId="77777777" w:rsidR="001D010B" w:rsidRDefault="00240B00">
      <w:pPr>
        <w:pStyle w:val="a0"/>
        <w:ind w:left="1040" w:firstLine="0"/>
      </w:pPr>
      <w:r>
        <w:t>Пылесос, пылесос,</w:t>
      </w:r>
    </w:p>
    <w:p w14:paraId="640E0391" w14:textId="77777777" w:rsidR="001D010B" w:rsidRDefault="00240B00">
      <w:pPr>
        <w:pStyle w:val="a0"/>
        <w:ind w:left="1040" w:firstLine="0"/>
      </w:pPr>
      <w:r>
        <w:t>Ты куда суёшь свой нос?</w:t>
      </w:r>
    </w:p>
    <w:p w14:paraId="08ABBE1A" w14:textId="77777777" w:rsidR="001D010B" w:rsidRDefault="00240B00">
      <w:pPr>
        <w:pStyle w:val="a0"/>
        <w:spacing w:after="80"/>
        <w:ind w:left="1040" w:firstLine="0"/>
      </w:pPr>
      <w:r>
        <w:t>Я жужжу, я жужжу,</w:t>
      </w:r>
    </w:p>
    <w:p w14:paraId="3FA8988D" w14:textId="77777777" w:rsidR="001D010B" w:rsidRDefault="00240B00">
      <w:pPr>
        <w:pStyle w:val="a0"/>
        <w:ind w:left="1040" w:firstLine="0"/>
      </w:pPr>
      <w:r>
        <w:t>Я порядок навожу</w:t>
      </w:r>
      <w:r>
        <w:rPr>
          <w:i/>
          <w:iCs/>
        </w:rPr>
        <w:t>. Ритмичное сгибание пальцев</w:t>
      </w:r>
    </w:p>
    <w:p w14:paraId="41F14066" w14:textId="77777777" w:rsidR="001D010B" w:rsidRDefault="00240B00">
      <w:pPr>
        <w:pStyle w:val="a0"/>
        <w:ind w:left="1040" w:firstLine="0"/>
      </w:pPr>
      <w:r>
        <w:rPr>
          <w:i/>
          <w:iCs/>
        </w:rPr>
        <w:t xml:space="preserve">обеих рук (ладони смотрят вперёд) то </w:t>
      </w:r>
      <w:r>
        <w:rPr>
          <w:i/>
          <w:iCs/>
        </w:rPr>
        <w:t>же, но ладони обращены друг</w:t>
      </w:r>
    </w:p>
    <w:p w14:paraId="5F406776" w14:textId="77777777" w:rsidR="001D010B" w:rsidRDefault="00240B00">
      <w:pPr>
        <w:pStyle w:val="a0"/>
        <w:ind w:left="1040" w:firstLine="0"/>
      </w:pPr>
      <w:r>
        <w:rPr>
          <w:i/>
          <w:iCs/>
        </w:rPr>
        <w:t>к другу. Соприкосновение кончиков пальцев.</w:t>
      </w:r>
    </w:p>
    <w:p w14:paraId="44CE14F9" w14:textId="77777777" w:rsidR="001D010B" w:rsidRDefault="00240B00">
      <w:pPr>
        <w:pStyle w:val="a0"/>
        <w:tabs>
          <w:tab w:val="left" w:leader="underscore" w:pos="5104"/>
          <w:tab w:val="left" w:leader="underscore" w:pos="10067"/>
        </w:tabs>
        <w:ind w:firstLine="880"/>
      </w:pPr>
      <w:r>
        <w:rPr>
          <w:b/>
          <w:bCs/>
          <w:u w:val="single"/>
        </w:rPr>
        <w:t>«Дом»</w:t>
      </w:r>
      <w:r>
        <w:rPr>
          <w:b/>
          <w:bCs/>
        </w:rPr>
        <w:tab/>
      </w:r>
      <w:r>
        <w:rPr>
          <w:b/>
          <w:bCs/>
        </w:rPr>
        <w:tab/>
      </w:r>
    </w:p>
    <w:p w14:paraId="31077F02" w14:textId="77777777" w:rsidR="001D010B" w:rsidRDefault="00240B00">
      <w:pPr>
        <w:pStyle w:val="a0"/>
        <w:ind w:firstLine="880"/>
      </w:pPr>
      <w:r>
        <w:t>Этот дом- одноэтажный.</w:t>
      </w:r>
    </w:p>
    <w:p w14:paraId="07A02E72" w14:textId="77777777" w:rsidR="001D010B" w:rsidRDefault="00240B00">
      <w:pPr>
        <w:pStyle w:val="a0"/>
        <w:ind w:firstLine="880"/>
      </w:pPr>
      <w:r>
        <w:t>Этот дом - он двухэтажный.</w:t>
      </w:r>
    </w:p>
    <w:p w14:paraId="2722802A" w14:textId="77777777" w:rsidR="001D010B" w:rsidRDefault="00240B00">
      <w:pPr>
        <w:pStyle w:val="a0"/>
        <w:tabs>
          <w:tab w:val="left" w:pos="5104"/>
        </w:tabs>
        <w:ind w:firstLine="880"/>
      </w:pPr>
      <w:r>
        <w:t>А вот этот - трёхэтажный.</w:t>
      </w:r>
      <w:r>
        <w:tab/>
      </w:r>
      <w:r>
        <w:rPr>
          <w:i/>
          <w:iCs/>
        </w:rPr>
        <w:t>(Разгибают пальцы из кулачка,</w:t>
      </w:r>
    </w:p>
    <w:p w14:paraId="719BA04C" w14:textId="77777777" w:rsidR="001D010B" w:rsidRDefault="00240B00">
      <w:pPr>
        <w:pStyle w:val="a0"/>
        <w:tabs>
          <w:tab w:val="left" w:pos="5104"/>
        </w:tabs>
        <w:ind w:firstLine="880"/>
      </w:pPr>
      <w:r>
        <w:t>Этот дом - он самый важный:</w:t>
      </w:r>
      <w:r>
        <w:tab/>
      </w:r>
      <w:r>
        <w:rPr>
          <w:i/>
          <w:iCs/>
        </w:rPr>
        <w:t>начиная с мизинца.)</w:t>
      </w:r>
    </w:p>
    <w:p w14:paraId="7A618A07" w14:textId="77777777" w:rsidR="001D010B" w:rsidRDefault="00240B00">
      <w:pPr>
        <w:pStyle w:val="a0"/>
        <w:tabs>
          <w:tab w:val="left" w:leader="underscore" w:pos="10067"/>
        </w:tabs>
        <w:ind w:firstLine="880"/>
      </w:pPr>
      <w:r>
        <w:rPr>
          <w:u w:val="single"/>
        </w:rPr>
        <w:t>Он у нас пятиэтажный!</w:t>
      </w:r>
      <w:r>
        <w:tab/>
      </w:r>
    </w:p>
    <w:p w14:paraId="0AF929A7" w14:textId="77777777" w:rsidR="001D010B" w:rsidRDefault="00240B00">
      <w:pPr>
        <w:pStyle w:val="a0"/>
        <w:ind w:firstLine="880"/>
      </w:pPr>
      <w:r>
        <w:rPr>
          <w:b/>
          <w:bCs/>
        </w:rPr>
        <w:t>«Дом и ворота»</w:t>
      </w:r>
    </w:p>
    <w:p w14:paraId="13BFAFEE" w14:textId="77777777" w:rsidR="001D010B" w:rsidRDefault="00240B00">
      <w:pPr>
        <w:pStyle w:val="a0"/>
        <w:ind w:firstLine="880"/>
        <w:jc w:val="both"/>
      </w:pPr>
      <w:r>
        <w:t>На поляне дом стоит,</w:t>
      </w:r>
    </w:p>
    <w:p w14:paraId="3BCD0325" w14:textId="77777777" w:rsidR="001D010B" w:rsidRDefault="00240B00">
      <w:pPr>
        <w:pStyle w:val="a0"/>
        <w:ind w:left="880" w:firstLine="20"/>
      </w:pPr>
      <w:r>
        <w:rPr>
          <w:i/>
          <w:iCs/>
        </w:rPr>
        <w:t>(«Дом» изобразить двумя руками,крышу дома — пальцы левой и правой рук соприкасаются друг с другом.)</w:t>
      </w:r>
    </w:p>
    <w:p w14:paraId="42FE796F" w14:textId="77777777" w:rsidR="001D010B" w:rsidRDefault="00240B00">
      <w:pPr>
        <w:pStyle w:val="a0"/>
        <w:ind w:firstLine="880"/>
      </w:pPr>
      <w:r>
        <w:t>Ну а к дому путь закрыт.</w:t>
      </w:r>
    </w:p>
    <w:p w14:paraId="37856CBE" w14:textId="77777777" w:rsidR="001D010B" w:rsidRDefault="00240B00">
      <w:pPr>
        <w:pStyle w:val="a0"/>
        <w:ind w:firstLine="880"/>
      </w:pPr>
      <w:r>
        <w:rPr>
          <w:i/>
          <w:iCs/>
        </w:rPr>
        <w:t>(Правая и левая руки повернутыладонями к себе,</w:t>
      </w:r>
    </w:p>
    <w:p w14:paraId="14A99190" w14:textId="77777777" w:rsidR="001D010B" w:rsidRDefault="00240B00">
      <w:pPr>
        <w:pStyle w:val="a0"/>
        <w:ind w:firstLine="880"/>
      </w:pPr>
      <w:r>
        <w:rPr>
          <w:i/>
          <w:iCs/>
        </w:rPr>
        <w:t>Соприкасаются друг с другом, большие пальцы — вв</w:t>
      </w:r>
      <w:r>
        <w:rPr>
          <w:i/>
          <w:iCs/>
        </w:rPr>
        <w:t>ерх(«ворота»).</w:t>
      </w:r>
    </w:p>
    <w:p w14:paraId="4842014D" w14:textId="77777777" w:rsidR="001D010B" w:rsidRDefault="00240B00">
      <w:pPr>
        <w:pStyle w:val="a0"/>
        <w:ind w:firstLine="880"/>
        <w:jc w:val="both"/>
      </w:pPr>
      <w:r>
        <w:t>Мы ворота открываем,</w:t>
      </w:r>
    </w:p>
    <w:p w14:paraId="2738C576" w14:textId="77777777" w:rsidR="001D010B" w:rsidRDefault="00240B00">
      <w:pPr>
        <w:pStyle w:val="a0"/>
        <w:ind w:firstLine="880"/>
      </w:pPr>
      <w:r>
        <w:rPr>
          <w:i/>
          <w:iCs/>
        </w:rPr>
        <w:t>(Ладони разворачиваются пара- ллельно друг другу).</w:t>
      </w:r>
    </w:p>
    <w:p w14:paraId="47FBF537" w14:textId="77777777" w:rsidR="001D010B" w:rsidRDefault="00240B00">
      <w:pPr>
        <w:pStyle w:val="a0"/>
        <w:ind w:firstLine="880"/>
        <w:jc w:val="both"/>
      </w:pPr>
      <w:r>
        <w:t>В этот домик приглашаем.</w:t>
      </w:r>
      <w:r>
        <w:br w:type="page"/>
      </w:r>
    </w:p>
    <w:p w14:paraId="27FB2569" w14:textId="77777777" w:rsidR="001D010B" w:rsidRDefault="00240B00">
      <w:pPr>
        <w:pStyle w:val="10"/>
        <w:keepNext/>
        <w:keepLines/>
        <w:ind w:firstLine="900"/>
      </w:pPr>
      <w:bookmarkStart w:id="190" w:name="bookmark190"/>
      <w:bookmarkStart w:id="191" w:name="bookmark191"/>
      <w:bookmarkStart w:id="192" w:name="bookmark192"/>
      <w:r>
        <w:lastRenderedPageBreak/>
        <w:t>«Мебель»</w:t>
      </w:r>
      <w:bookmarkEnd w:id="190"/>
      <w:bookmarkEnd w:id="191"/>
      <w:bookmarkEnd w:id="192"/>
    </w:p>
    <w:p w14:paraId="68D6EC3B" w14:textId="77777777" w:rsidR="001D010B" w:rsidRDefault="00240B00">
      <w:pPr>
        <w:pStyle w:val="a0"/>
        <w:ind w:firstLine="900"/>
        <w:jc w:val="both"/>
      </w:pPr>
      <w:r>
        <w:t>Мебель я начну считать:</w:t>
      </w:r>
    </w:p>
    <w:p w14:paraId="18319164" w14:textId="77777777" w:rsidR="001D010B" w:rsidRDefault="00240B00">
      <w:pPr>
        <w:pStyle w:val="a0"/>
        <w:ind w:firstLine="960"/>
        <w:jc w:val="both"/>
      </w:pPr>
      <w:r>
        <w:rPr>
          <w:i/>
          <w:iCs/>
        </w:rPr>
        <w:t>(показывают ладошки обеих рук)</w:t>
      </w:r>
    </w:p>
    <w:p w14:paraId="40A369C4" w14:textId="77777777" w:rsidR="001D010B" w:rsidRDefault="00240B00">
      <w:pPr>
        <w:pStyle w:val="a0"/>
        <w:ind w:left="900" w:firstLine="60"/>
      </w:pPr>
      <w:r>
        <w:t xml:space="preserve">Кресло, стол, диван, кровать, </w:t>
      </w:r>
      <w:r>
        <w:rPr>
          <w:i/>
          <w:iCs/>
        </w:rPr>
        <w:t>(пальцы обеих рук поочерёдно сжимают в кулачки)</w:t>
      </w:r>
    </w:p>
    <w:p w14:paraId="581D6622" w14:textId="77777777" w:rsidR="001D010B" w:rsidRDefault="00240B00">
      <w:pPr>
        <w:pStyle w:val="a0"/>
        <w:ind w:firstLine="900"/>
        <w:jc w:val="both"/>
      </w:pPr>
      <w:r>
        <w:t>П</w:t>
      </w:r>
      <w:r>
        <w:t>олка, тумбочка, буфет,</w:t>
      </w:r>
    </w:p>
    <w:p w14:paraId="7AE40FB3" w14:textId="77777777" w:rsidR="001D010B" w:rsidRDefault="00240B00">
      <w:pPr>
        <w:pStyle w:val="a0"/>
        <w:ind w:firstLine="960"/>
        <w:jc w:val="both"/>
      </w:pPr>
      <w:r>
        <w:t>Шкаф, комод и табурет</w:t>
      </w:r>
    </w:p>
    <w:p w14:paraId="1A3B2EB4" w14:textId="77777777" w:rsidR="001D010B" w:rsidRDefault="00240B00">
      <w:pPr>
        <w:pStyle w:val="a0"/>
        <w:ind w:firstLine="900"/>
      </w:pPr>
      <w:r>
        <w:t xml:space="preserve">. Много мебели назвали, </w:t>
      </w:r>
      <w:r>
        <w:rPr>
          <w:i/>
          <w:iCs/>
        </w:rPr>
        <w:t>(разжимают кулачки и показывают ладошки)</w:t>
      </w:r>
    </w:p>
    <w:p w14:paraId="6B7B7FC9" w14:textId="77777777" w:rsidR="001D010B" w:rsidRDefault="00240B00">
      <w:pPr>
        <w:pStyle w:val="a0"/>
        <w:spacing w:after="240"/>
        <w:ind w:firstLine="960"/>
        <w:jc w:val="both"/>
      </w:pPr>
      <w:r>
        <w:t xml:space="preserve">Десять пальчиков зажали! </w:t>
      </w:r>
      <w:r>
        <w:rPr>
          <w:i/>
          <w:iCs/>
        </w:rPr>
        <w:t>(сжимают кулачки и поднимают их вверх)</w:t>
      </w:r>
    </w:p>
    <w:p w14:paraId="7BE23E66" w14:textId="77777777" w:rsidR="001D010B" w:rsidRDefault="00240B00">
      <w:pPr>
        <w:pStyle w:val="a0"/>
        <w:ind w:left="4060" w:firstLine="0"/>
      </w:pPr>
      <w:r>
        <w:rPr>
          <w:b/>
          <w:bCs/>
        </w:rPr>
        <w:t>Декабрь</w:t>
      </w:r>
    </w:p>
    <w:p w14:paraId="3180BCFA" w14:textId="77777777" w:rsidR="001D010B" w:rsidRDefault="00240B00">
      <w:pPr>
        <w:pStyle w:val="a0"/>
        <w:ind w:firstLine="0"/>
        <w:jc w:val="center"/>
      </w:pPr>
      <w:r>
        <w:rPr>
          <w:b/>
          <w:bCs/>
          <w:i/>
          <w:iCs/>
        </w:rPr>
        <w:t>Комплекс № 4</w:t>
      </w:r>
    </w:p>
    <w:p w14:paraId="32DE8848" w14:textId="77777777" w:rsidR="001D010B" w:rsidRDefault="00240B00">
      <w:pPr>
        <w:pStyle w:val="a0"/>
        <w:ind w:firstLine="900"/>
      </w:pPr>
      <w:r>
        <w:rPr>
          <w:b/>
          <w:bCs/>
        </w:rPr>
        <w:t>«Это я»</w:t>
      </w:r>
    </w:p>
    <w:p w14:paraId="1E1EF43F" w14:textId="77777777" w:rsidR="001D010B" w:rsidRDefault="00240B00">
      <w:pPr>
        <w:pStyle w:val="a0"/>
        <w:ind w:firstLine="900"/>
      </w:pPr>
      <w:r>
        <w:t>Это глазки. Вот, вот.</w:t>
      </w:r>
    </w:p>
    <w:p w14:paraId="248CD04F" w14:textId="77777777" w:rsidR="001D010B" w:rsidRDefault="00240B00">
      <w:pPr>
        <w:pStyle w:val="a0"/>
        <w:ind w:firstLine="900"/>
      </w:pPr>
      <w:r>
        <w:t>Это ушки. Вот, вот.</w:t>
      </w:r>
    </w:p>
    <w:p w14:paraId="49201BC0" w14:textId="77777777" w:rsidR="001D010B" w:rsidRDefault="00240B00">
      <w:pPr>
        <w:pStyle w:val="a0"/>
        <w:ind w:firstLine="900"/>
      </w:pPr>
      <w:r>
        <w:t xml:space="preserve">Это </w:t>
      </w:r>
      <w:r>
        <w:t>нос, это рот.</w:t>
      </w:r>
    </w:p>
    <w:p w14:paraId="6FD55F4D" w14:textId="77777777" w:rsidR="001D010B" w:rsidRDefault="00240B00">
      <w:pPr>
        <w:pStyle w:val="a0"/>
        <w:ind w:firstLine="900"/>
      </w:pPr>
      <w:r>
        <w:t>Там спинка. Тут живот.</w:t>
      </w:r>
    </w:p>
    <w:p w14:paraId="67B602E8" w14:textId="77777777" w:rsidR="001D010B" w:rsidRDefault="00240B00">
      <w:pPr>
        <w:pStyle w:val="a0"/>
        <w:ind w:firstLine="900"/>
      </w:pPr>
      <w:r>
        <w:t>Это ручки. Хлоп-хлоп.</w:t>
      </w:r>
    </w:p>
    <w:p w14:paraId="4C9A7AE3" w14:textId="77777777" w:rsidR="001D010B" w:rsidRDefault="00240B00">
      <w:pPr>
        <w:pStyle w:val="a0"/>
        <w:ind w:firstLine="900"/>
      </w:pPr>
      <w:r>
        <w:t>Это ножки. Топ- топ.</w:t>
      </w:r>
    </w:p>
    <w:p w14:paraId="5D6932ED" w14:textId="77777777" w:rsidR="001D010B" w:rsidRDefault="00240B00">
      <w:pPr>
        <w:pStyle w:val="a0"/>
        <w:ind w:firstLine="900"/>
        <w:jc w:val="both"/>
      </w:pPr>
      <w:r>
        <w:t>Ох устали вытрем лоб!</w:t>
      </w:r>
    </w:p>
    <w:p w14:paraId="27D38D7C" w14:textId="77777777" w:rsidR="001D010B" w:rsidRDefault="00240B00">
      <w:pPr>
        <w:pStyle w:val="a0"/>
        <w:ind w:left="900" w:firstLine="0"/>
      </w:pPr>
      <w:r>
        <w:rPr>
          <w:i/>
          <w:iCs/>
        </w:rPr>
        <w:t>(Дети показывают части тела и выполняют движения в соответствии с текстом.)</w:t>
      </w:r>
    </w:p>
    <w:p w14:paraId="79E78A49" w14:textId="77777777" w:rsidR="001D010B" w:rsidRDefault="00240B00">
      <w:pPr>
        <w:pStyle w:val="a0"/>
        <w:ind w:left="2080" w:firstLine="0"/>
        <w:jc w:val="both"/>
      </w:pPr>
      <w:r>
        <w:rPr>
          <w:b/>
          <w:bCs/>
        </w:rPr>
        <w:t>«Одежда и обувь»</w:t>
      </w:r>
    </w:p>
    <w:p w14:paraId="42B11438" w14:textId="77777777" w:rsidR="001D010B" w:rsidRDefault="00240B00">
      <w:pPr>
        <w:pStyle w:val="a0"/>
        <w:ind w:firstLine="900"/>
      </w:pPr>
      <w:r>
        <w:t xml:space="preserve">Я надену сапоги, </w:t>
      </w:r>
      <w:r>
        <w:rPr>
          <w:i/>
          <w:iCs/>
        </w:rPr>
        <w:t>(Показываем на ноги, туловище, голову.)</w:t>
      </w:r>
    </w:p>
    <w:p w14:paraId="1E61925F" w14:textId="77777777" w:rsidR="001D010B" w:rsidRDefault="00240B00">
      <w:pPr>
        <w:pStyle w:val="a0"/>
        <w:ind w:firstLine="900"/>
        <w:jc w:val="both"/>
      </w:pPr>
      <w:r>
        <w:t>Курт</w:t>
      </w:r>
      <w:r>
        <w:t>очку и шапку.</w:t>
      </w:r>
    </w:p>
    <w:p w14:paraId="2038FAD0" w14:textId="77777777" w:rsidR="001D010B" w:rsidRDefault="00240B00">
      <w:pPr>
        <w:pStyle w:val="a0"/>
        <w:ind w:left="900" w:firstLine="0"/>
      </w:pPr>
      <w:r>
        <w:t xml:space="preserve">И на руку каждую </w:t>
      </w:r>
      <w:r>
        <w:rPr>
          <w:i/>
          <w:iCs/>
        </w:rPr>
        <w:t>(Одна рука выпрямленными пальцами вверх, другая - проводит по мизинцу и ребру ладони, показывая направление надевания перчаток.)</w:t>
      </w:r>
    </w:p>
    <w:p w14:paraId="44FACF29" w14:textId="77777777" w:rsidR="001D010B" w:rsidRDefault="00240B00">
      <w:pPr>
        <w:pStyle w:val="a0"/>
        <w:ind w:firstLine="900"/>
      </w:pPr>
      <w:r>
        <w:rPr>
          <w:noProof/>
        </w:rPr>
        <mc:AlternateContent>
          <mc:Choice Requires="wps">
            <w:drawing>
              <wp:anchor distT="0" distB="0" distL="190500" distR="190500" simplePos="0" relativeHeight="125829383" behindDoc="0" locked="0" layoutInCell="1" allowOverlap="1" wp14:anchorId="1749B5E5" wp14:editId="01D3E0A5">
                <wp:simplePos x="0" y="0"/>
                <wp:positionH relativeFrom="page">
                  <wp:posOffset>1092835</wp:posOffset>
                </wp:positionH>
                <wp:positionV relativeFrom="paragraph">
                  <wp:posOffset>419100</wp:posOffset>
                </wp:positionV>
                <wp:extent cx="1786255" cy="1237615"/>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1786255" cy="1237615"/>
                        </a:xfrm>
                        <a:prstGeom prst="rect">
                          <a:avLst/>
                        </a:prstGeom>
                        <a:noFill/>
                      </wps:spPr>
                      <wps:txbx>
                        <w:txbxContent>
                          <w:p w14:paraId="33994EDF" w14:textId="77777777" w:rsidR="001D010B" w:rsidRDefault="00240B00">
                            <w:pPr>
                              <w:pStyle w:val="a0"/>
                              <w:ind w:firstLine="0"/>
                              <w:jc w:val="both"/>
                            </w:pPr>
                            <w:r>
                              <w:rPr>
                                <w:b/>
                                <w:bCs/>
                              </w:rPr>
                              <w:t>«Зима»</w:t>
                            </w:r>
                          </w:p>
                          <w:p w14:paraId="1B738D71" w14:textId="77777777" w:rsidR="001D010B" w:rsidRDefault="00240B00">
                            <w:pPr>
                              <w:pStyle w:val="a0"/>
                              <w:ind w:firstLine="0"/>
                              <w:jc w:val="both"/>
                            </w:pPr>
                            <w:r>
                              <w:t>Снег ложится на дома, Улицы и крыши.</w:t>
                            </w:r>
                          </w:p>
                          <w:p w14:paraId="3B05E604" w14:textId="77777777" w:rsidR="001D010B" w:rsidRDefault="00240B00">
                            <w:pPr>
                              <w:pStyle w:val="a0"/>
                              <w:ind w:firstLine="0"/>
                              <w:jc w:val="both"/>
                            </w:pPr>
                            <w:r>
                              <w:t xml:space="preserve">Тихо к нам идёт зима, </w:t>
                            </w:r>
                            <w:r>
                              <w:rPr>
                                <w:i/>
                                <w:iCs/>
                              </w:rPr>
                              <w:t xml:space="preserve">пальцами одной руки.) </w:t>
                            </w:r>
                            <w:r>
                              <w:t>Мы её</w:t>
                            </w:r>
                            <w:r>
                              <w:t xml:space="preserve"> не слышим...</w:t>
                            </w:r>
                          </w:p>
                        </w:txbxContent>
                      </wps:txbx>
                      <wps:bodyPr lIns="0" tIns="0" rIns="0" bIns="0"/>
                    </wps:wsp>
                  </a:graphicData>
                </a:graphic>
              </wp:anchor>
            </w:drawing>
          </mc:Choice>
          <mc:Fallback>
            <w:pict>
              <v:shape id="_x0000_s1037" type="#_x0000_t202" style="position:absolute;margin-left:86.049999999999997pt;margin-top:33.pt;width:140.65000000000001pt;height:97.450000000000003pt;z-index:-125829370;mso-wrap-distance-left:15.pt;mso-wrap-distance-right:15.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both"/>
                      </w:pPr>
                      <w:r>
                        <w:rPr>
                          <w:b/>
                          <w:bCs/>
                          <w:color w:val="000000"/>
                          <w:spacing w:val="0"/>
                          <w:w w:val="100"/>
                          <w:position w:val="0"/>
                        </w:rPr>
                        <w:t>«Зима»</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rPr>
                        <w:t>Снег ложится на дома, Улицы и крыши.</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rPr>
                        <w:t xml:space="preserve">Тихо к нам идёт зима, </w:t>
                      </w:r>
                      <w:r>
                        <w:rPr>
                          <w:i/>
                          <w:iCs/>
                          <w:color w:val="000000"/>
                          <w:spacing w:val="0"/>
                          <w:w w:val="100"/>
                          <w:position w:val="0"/>
                        </w:rPr>
                        <w:t xml:space="preserve">пальцами одной руки.) </w:t>
                      </w:r>
                      <w:r>
                        <w:rPr>
                          <w:color w:val="000000"/>
                          <w:spacing w:val="0"/>
                          <w:w w:val="100"/>
                          <w:position w:val="0"/>
                        </w:rPr>
                        <w:t>Мы её не слышим...</w:t>
                      </w:r>
                    </w:p>
                  </w:txbxContent>
                </v:textbox>
                <w10:wrap type="square" side="right" anchorx="page"/>
              </v:shape>
            </w:pict>
          </mc:Fallback>
        </mc:AlternateContent>
      </w:r>
      <w:r>
        <w:t xml:space="preserve">Натяну перчатку. </w:t>
      </w:r>
      <w:r>
        <w:rPr>
          <w:i/>
          <w:iCs/>
        </w:rPr>
        <w:t>(Смена рук.) (Руки разводим в стороны, ладонями вниз.)</w:t>
      </w:r>
    </w:p>
    <w:p w14:paraId="64EA2A50" w14:textId="77777777" w:rsidR="001D010B" w:rsidRDefault="00240B00">
      <w:pPr>
        <w:pStyle w:val="a0"/>
        <w:ind w:firstLine="0"/>
        <w:jc w:val="center"/>
      </w:pPr>
      <w:r>
        <w:rPr>
          <w:i/>
          <w:iCs/>
        </w:rPr>
        <w:t>(Руки «домиком».)</w:t>
      </w:r>
    </w:p>
    <w:p w14:paraId="066637C7" w14:textId="77777777" w:rsidR="001D010B" w:rsidRDefault="00240B00">
      <w:pPr>
        <w:pStyle w:val="a0"/>
        <w:spacing w:after="320"/>
        <w:ind w:firstLine="0"/>
      </w:pPr>
      <w:r>
        <w:rPr>
          <w:i/>
          <w:iCs/>
        </w:rPr>
        <w:t>(Палец к губам. «Идём» указательным и средним</w:t>
      </w:r>
    </w:p>
    <w:p w14:paraId="1A76724F" w14:textId="77777777" w:rsidR="001D010B" w:rsidRDefault="00240B00">
      <w:pPr>
        <w:pStyle w:val="a0"/>
        <w:spacing w:after="320"/>
        <w:ind w:firstLine="0"/>
        <w:jc w:val="center"/>
      </w:pPr>
      <w:r>
        <w:rPr>
          <w:noProof/>
        </w:rPr>
        <mc:AlternateContent>
          <mc:Choice Requires="wps">
            <w:drawing>
              <wp:anchor distT="0" distB="0" distL="114300" distR="114300" simplePos="0" relativeHeight="125829385" behindDoc="0" locked="0" layoutInCell="1" allowOverlap="1" wp14:anchorId="385DD43D" wp14:editId="02A3E7C8">
                <wp:simplePos x="0" y="0"/>
                <wp:positionH relativeFrom="page">
                  <wp:posOffset>1092835</wp:posOffset>
                </wp:positionH>
                <wp:positionV relativeFrom="paragraph">
                  <wp:posOffset>228600</wp:posOffset>
                </wp:positionV>
                <wp:extent cx="2282825" cy="124079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2282825" cy="1240790"/>
                        </a:xfrm>
                        <a:prstGeom prst="rect">
                          <a:avLst/>
                        </a:prstGeom>
                        <a:noFill/>
                      </wps:spPr>
                      <wps:txbx>
                        <w:txbxContent>
                          <w:p w14:paraId="3BBB7D90" w14:textId="77777777" w:rsidR="001D010B" w:rsidRDefault="00240B00">
                            <w:pPr>
                              <w:pStyle w:val="a0"/>
                              <w:ind w:firstLine="0"/>
                            </w:pPr>
                            <w:r>
                              <w:rPr>
                                <w:b/>
                                <w:bCs/>
                              </w:rPr>
                              <w:t xml:space="preserve">«Новогодний </w:t>
                            </w:r>
                            <w:r>
                              <w:rPr>
                                <w:b/>
                                <w:bCs/>
                              </w:rPr>
                              <w:t>праздник»</w:t>
                            </w:r>
                          </w:p>
                          <w:p w14:paraId="22CCD9B4" w14:textId="77777777" w:rsidR="001D010B" w:rsidRDefault="00240B00">
                            <w:pPr>
                              <w:pStyle w:val="a0"/>
                              <w:ind w:firstLine="220"/>
                            </w:pPr>
                            <w:r>
                              <w:t>Ждали праздника мы долго.</w:t>
                            </w:r>
                          </w:p>
                          <w:p w14:paraId="27C88072" w14:textId="77777777" w:rsidR="001D010B" w:rsidRDefault="00240B00">
                            <w:pPr>
                              <w:pStyle w:val="a0"/>
                              <w:ind w:firstLine="220"/>
                            </w:pPr>
                            <w:r>
                              <w:t>Наконец пришла зима.</w:t>
                            </w:r>
                          </w:p>
                          <w:p w14:paraId="51F455C7" w14:textId="77777777" w:rsidR="001D010B" w:rsidRDefault="00240B00">
                            <w:pPr>
                              <w:pStyle w:val="a0"/>
                              <w:tabs>
                                <w:tab w:val="left" w:pos="2050"/>
                              </w:tabs>
                              <w:ind w:firstLine="0"/>
                            </w:pPr>
                            <w:r>
                              <w:rPr>
                                <w:i/>
                                <w:iCs/>
                              </w:rPr>
                              <w:t>друг</w:t>
                            </w:r>
                            <w:r>
                              <w:rPr>
                                <w:i/>
                                <w:iCs/>
                              </w:rPr>
                              <w:tab/>
                              <w:t>к другу.</w:t>
                            </w:r>
                          </w:p>
                          <w:p w14:paraId="258B8E42" w14:textId="77777777" w:rsidR="001D010B" w:rsidRDefault="00240B00">
                            <w:pPr>
                              <w:pStyle w:val="a0"/>
                              <w:ind w:left="220" w:firstLine="0"/>
                            </w:pPr>
                            <w:r>
                              <w:t xml:space="preserve">Наконец пришла </w:t>
                            </w:r>
                            <w:r>
                              <w:t>зима В гости ёлку привела.</w:t>
                            </w:r>
                          </w:p>
                        </w:txbxContent>
                      </wps:txbx>
                      <wps:bodyPr lIns="0" tIns="0" rIns="0" bIns="0"/>
                    </wps:wsp>
                  </a:graphicData>
                </a:graphic>
              </wp:anchor>
            </w:drawing>
          </mc:Choice>
          <mc:Fallback>
            <w:pict>
              <v:shape id="_x0000_s1039" type="#_x0000_t202" style="position:absolute;margin-left:86.049999999999997pt;margin-top:18.pt;width:179.75pt;height:97.700000000000003pt;z-index:-125829368;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«Новогодний праздник»</w:t>
                      </w:r>
                    </w:p>
                    <w:p>
                      <w:pPr>
                        <w:pStyle w:val="Style9"/>
                        <w:keepNext w:val="0"/>
                        <w:keepLines w:val="0"/>
                        <w:widowControl w:val="0"/>
                        <w:shd w:val="clear" w:color="auto" w:fill="auto"/>
                        <w:bidi w:val="0"/>
                        <w:spacing w:before="0" w:after="0" w:line="240" w:lineRule="auto"/>
                        <w:ind w:left="0" w:right="0" w:firstLine="220"/>
                        <w:jc w:val="left"/>
                      </w:pPr>
                      <w:r>
                        <w:rPr>
                          <w:color w:val="000000"/>
                          <w:spacing w:val="0"/>
                          <w:w w:val="100"/>
                          <w:position w:val="0"/>
                        </w:rPr>
                        <w:t>Ждали праздника мы долго.</w:t>
                      </w:r>
                    </w:p>
                    <w:p>
                      <w:pPr>
                        <w:pStyle w:val="Style9"/>
                        <w:keepNext w:val="0"/>
                        <w:keepLines w:val="0"/>
                        <w:widowControl w:val="0"/>
                        <w:shd w:val="clear" w:color="auto" w:fill="auto"/>
                        <w:bidi w:val="0"/>
                        <w:spacing w:before="0" w:after="0" w:line="240" w:lineRule="auto"/>
                        <w:ind w:left="0" w:right="0" w:firstLine="220"/>
                        <w:jc w:val="left"/>
                      </w:pPr>
                      <w:r>
                        <w:rPr>
                          <w:color w:val="000000"/>
                          <w:spacing w:val="0"/>
                          <w:w w:val="100"/>
                          <w:position w:val="0"/>
                        </w:rPr>
                        <w:t>Наконец пришла зима.</w:t>
                      </w:r>
                    </w:p>
                    <w:p>
                      <w:pPr>
                        <w:pStyle w:val="Style9"/>
                        <w:keepNext w:val="0"/>
                        <w:keepLines w:val="0"/>
                        <w:widowControl w:val="0"/>
                        <w:shd w:val="clear" w:color="auto" w:fill="auto"/>
                        <w:tabs>
                          <w:tab w:pos="2050" w:val="left"/>
                        </w:tabs>
                        <w:bidi w:val="0"/>
                        <w:spacing w:before="0" w:after="0" w:line="240" w:lineRule="auto"/>
                        <w:ind w:left="0" w:right="0" w:firstLine="0"/>
                        <w:jc w:val="left"/>
                      </w:pPr>
                      <w:r>
                        <w:rPr>
                          <w:i/>
                          <w:iCs/>
                          <w:color w:val="000000"/>
                          <w:spacing w:val="0"/>
                          <w:w w:val="100"/>
                          <w:position w:val="0"/>
                        </w:rPr>
                        <w:t>друг</w:t>
                        <w:tab/>
                        <w:t>к другу.</w:t>
                      </w:r>
                    </w:p>
                    <w:p>
                      <w:pPr>
                        <w:pStyle w:val="Style9"/>
                        <w:keepNext w:val="0"/>
                        <w:keepLines w:val="0"/>
                        <w:widowControl w:val="0"/>
                        <w:shd w:val="clear" w:color="auto" w:fill="auto"/>
                        <w:bidi w:val="0"/>
                        <w:spacing w:before="0" w:after="0" w:line="240" w:lineRule="auto"/>
                        <w:ind w:left="220" w:right="0" w:firstLine="0"/>
                        <w:jc w:val="left"/>
                      </w:pPr>
                      <w:r>
                        <w:rPr>
                          <w:color w:val="000000"/>
                          <w:spacing w:val="0"/>
                          <w:w w:val="100"/>
                          <w:position w:val="0"/>
                        </w:rPr>
                        <w:t>Наконец пришла зима В гости ёлку привела.</w:t>
                      </w:r>
                    </w:p>
                  </w:txbxContent>
                </v:textbox>
                <w10:wrap type="square" side="right" anchorx="page"/>
              </v:shape>
            </w:pict>
          </mc:Fallback>
        </mc:AlternateContent>
      </w:r>
      <w:r>
        <w:rPr>
          <w:i/>
          <w:iCs/>
        </w:rPr>
        <w:t>(Рука за ухом.)</w:t>
      </w:r>
    </w:p>
    <w:p w14:paraId="4D0C1033" w14:textId="77777777" w:rsidR="001D010B" w:rsidRDefault="00240B00">
      <w:pPr>
        <w:pStyle w:val="a0"/>
        <w:ind w:firstLine="560"/>
      </w:pPr>
      <w:r>
        <w:rPr>
          <w:i/>
          <w:iCs/>
        </w:rPr>
        <w:t>Трём ладошку о ладошку.</w:t>
      </w:r>
    </w:p>
    <w:p w14:paraId="62D643A6" w14:textId="77777777" w:rsidR="001D010B" w:rsidRDefault="00240B00">
      <w:pPr>
        <w:pStyle w:val="a0"/>
        <w:spacing w:after="320"/>
        <w:ind w:left="1040" w:firstLine="0"/>
      </w:pPr>
      <w:r>
        <w:rPr>
          <w:i/>
          <w:iCs/>
        </w:rPr>
        <w:t>Сжать кулаки, прижать их</w:t>
      </w:r>
    </w:p>
    <w:p w14:paraId="50EE3050" w14:textId="77777777" w:rsidR="001D010B" w:rsidRDefault="00240B00">
      <w:pPr>
        <w:pStyle w:val="a0"/>
        <w:ind w:right="300" w:firstLine="0"/>
        <w:jc w:val="right"/>
      </w:pPr>
      <w:r>
        <w:rPr>
          <w:i/>
          <w:iCs/>
        </w:rPr>
        <w:t>Пальцы «идут» по столу, по коленкам.</w:t>
      </w:r>
    </w:p>
    <w:p w14:paraId="5CC05450" w14:textId="77777777" w:rsidR="001D010B" w:rsidRDefault="00240B00">
      <w:pPr>
        <w:pStyle w:val="a0"/>
        <w:ind w:left="1040" w:firstLine="0"/>
      </w:pPr>
      <w:r>
        <w:rPr>
          <w:i/>
          <w:iCs/>
        </w:rPr>
        <w:t>Пальцы показывают Ёлочку,</w:t>
      </w:r>
    </w:p>
    <w:p w14:paraId="596F6670" w14:textId="77777777" w:rsidR="001D010B" w:rsidRDefault="00240B00">
      <w:pPr>
        <w:pStyle w:val="a0"/>
        <w:ind w:firstLine="820"/>
      </w:pPr>
      <w:r>
        <w:rPr>
          <w:i/>
          <w:iCs/>
        </w:rPr>
        <w:t>указательные пальцы сцепляются</w:t>
      </w:r>
    </w:p>
    <w:p w14:paraId="21B9CDAD" w14:textId="77777777" w:rsidR="001D010B" w:rsidRDefault="00240B00">
      <w:pPr>
        <w:pStyle w:val="a0"/>
        <w:ind w:left="1040" w:firstLine="0"/>
      </w:pPr>
      <w:r>
        <w:t>К ёлке все мы подошли,</w:t>
      </w:r>
    </w:p>
    <w:p w14:paraId="70142A68" w14:textId="77777777" w:rsidR="001D010B" w:rsidRDefault="00240B00">
      <w:pPr>
        <w:pStyle w:val="a0"/>
        <w:tabs>
          <w:tab w:val="left" w:pos="5902"/>
        </w:tabs>
        <w:spacing w:after="320"/>
        <w:ind w:left="1040" w:firstLine="0"/>
      </w:pPr>
      <w:r>
        <w:t>Хороводы завели.</w:t>
      </w:r>
      <w:r>
        <w:tab/>
      </w:r>
      <w:r>
        <w:rPr>
          <w:i/>
          <w:iCs/>
        </w:rPr>
        <w:t xml:space="preserve">Круговые движения </w:t>
      </w:r>
      <w:r>
        <w:rPr>
          <w:i/>
          <w:iCs/>
        </w:rPr>
        <w:t>кистями рук.</w:t>
      </w:r>
      <w:r>
        <w:br w:type="page"/>
      </w:r>
    </w:p>
    <w:p w14:paraId="50ABB956" w14:textId="77777777" w:rsidR="001D010B" w:rsidRDefault="00240B00">
      <w:pPr>
        <w:pStyle w:val="a0"/>
        <w:ind w:left="1040" w:firstLine="0"/>
      </w:pPr>
      <w:r>
        <w:rPr>
          <w:noProof/>
        </w:rPr>
        <w:lastRenderedPageBreak/>
        <mc:AlternateContent>
          <mc:Choice Requires="wps">
            <w:drawing>
              <wp:anchor distT="0" distB="0" distL="114300" distR="114300" simplePos="0" relativeHeight="125829387" behindDoc="0" locked="0" layoutInCell="1" allowOverlap="1" wp14:anchorId="64FF8FF0" wp14:editId="3B41D171">
                <wp:simplePos x="0" y="0"/>
                <wp:positionH relativeFrom="page">
                  <wp:posOffset>4110355</wp:posOffset>
                </wp:positionH>
                <wp:positionV relativeFrom="paragraph">
                  <wp:posOffset>12700</wp:posOffset>
                </wp:positionV>
                <wp:extent cx="2667000" cy="219710"/>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2667000" cy="219710"/>
                        </a:xfrm>
                        <a:prstGeom prst="rect">
                          <a:avLst/>
                        </a:prstGeom>
                        <a:noFill/>
                      </wps:spPr>
                      <wps:txbx>
                        <w:txbxContent>
                          <w:p w14:paraId="4416AAEE" w14:textId="77777777" w:rsidR="001D010B" w:rsidRDefault="00240B00">
                            <w:pPr>
                              <w:pStyle w:val="a0"/>
                              <w:ind w:firstLine="0"/>
                              <w:jc w:val="center"/>
                            </w:pPr>
                            <w:r>
                              <w:rPr>
                                <w:i/>
                                <w:iCs/>
                              </w:rPr>
                              <w:t xml:space="preserve">Кисти </w:t>
                            </w:r>
                            <w:r>
                              <w:rPr>
                                <w:i/>
                                <w:iCs/>
                              </w:rPr>
                              <w:t>рук опустить, расслабить.</w:t>
                            </w:r>
                          </w:p>
                        </w:txbxContent>
                      </wps:txbx>
                      <wps:bodyPr wrap="none" lIns="0" tIns="0" rIns="0" bIns="0"/>
                    </wps:wsp>
                  </a:graphicData>
                </a:graphic>
              </wp:anchor>
            </w:drawing>
          </mc:Choice>
          <mc:Fallback>
            <w:pict>
              <v:shape id="_x0000_s1041" type="#_x0000_t202" style="position:absolute;margin-left:323.65000000000003pt;margin-top:1.pt;width:210.pt;height:17.300000000000001pt;z-index:-125829366;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rPr>
                        <w:t>Кисти рук опустить, расслабить.</w:t>
                      </w:r>
                    </w:p>
                  </w:txbxContent>
                </v:textbox>
                <w10:wrap type="square" side="left" anchorx="page"/>
              </v:shape>
            </w:pict>
          </mc:Fallback>
        </mc:AlternateContent>
      </w:r>
      <w:r>
        <w:t>Покружились, поплясали,</w:t>
      </w:r>
    </w:p>
    <w:p w14:paraId="66F20543" w14:textId="77777777" w:rsidR="001D010B" w:rsidRDefault="00240B00">
      <w:pPr>
        <w:pStyle w:val="a0"/>
        <w:ind w:left="1040" w:firstLine="0"/>
      </w:pPr>
      <w:r>
        <w:t>Даже чуточку устали.</w:t>
      </w:r>
    </w:p>
    <w:p w14:paraId="6DC0C031" w14:textId="77777777" w:rsidR="001D010B" w:rsidRDefault="00240B00">
      <w:pPr>
        <w:pStyle w:val="a0"/>
        <w:tabs>
          <w:tab w:val="left" w:pos="5485"/>
        </w:tabs>
        <w:ind w:left="1040" w:firstLine="0"/>
      </w:pPr>
      <w:r>
        <w:t>Дед Мороз скорей приди,</w:t>
      </w:r>
      <w:r>
        <w:tab/>
      </w:r>
      <w:r>
        <w:rPr>
          <w:i/>
          <w:iCs/>
        </w:rPr>
        <w:t>Ладони прижать друг к другу, потом</w:t>
      </w:r>
    </w:p>
    <w:p w14:paraId="169A0460" w14:textId="77777777" w:rsidR="001D010B" w:rsidRDefault="00240B00">
      <w:pPr>
        <w:pStyle w:val="a0"/>
        <w:ind w:firstLine="900"/>
      </w:pPr>
      <w:r>
        <w:rPr>
          <w:i/>
          <w:iCs/>
        </w:rPr>
        <w:t>протянуть вперёд.</w:t>
      </w:r>
    </w:p>
    <w:p w14:paraId="2DA691FF" w14:textId="77777777" w:rsidR="001D010B" w:rsidRDefault="00240B00">
      <w:pPr>
        <w:pStyle w:val="a0"/>
        <w:ind w:left="1040" w:firstLine="0"/>
        <w:jc w:val="both"/>
      </w:pPr>
      <w:r>
        <w:t>Нам подарки принеси.</w:t>
      </w:r>
    </w:p>
    <w:p w14:paraId="6A3BA32C" w14:textId="77777777" w:rsidR="001D010B" w:rsidRDefault="00240B00">
      <w:pPr>
        <w:pStyle w:val="a0"/>
        <w:ind w:firstLine="0"/>
        <w:jc w:val="center"/>
      </w:pPr>
      <w:r>
        <w:rPr>
          <w:b/>
          <w:bCs/>
        </w:rPr>
        <w:t>Январь</w:t>
      </w:r>
    </w:p>
    <w:p w14:paraId="0CEFD064" w14:textId="77777777" w:rsidR="001D010B" w:rsidRDefault="00240B00">
      <w:pPr>
        <w:pStyle w:val="a0"/>
        <w:ind w:firstLine="0"/>
        <w:jc w:val="center"/>
      </w:pPr>
      <w:r>
        <w:rPr>
          <w:b/>
          <w:bCs/>
          <w:i/>
          <w:iCs/>
        </w:rPr>
        <w:t>Комплекс № 5</w:t>
      </w:r>
    </w:p>
    <w:p w14:paraId="671A340A" w14:textId="77777777" w:rsidR="001D010B" w:rsidRDefault="00240B00">
      <w:pPr>
        <w:pStyle w:val="a0"/>
        <w:ind w:left="2160" w:firstLine="0"/>
      </w:pPr>
      <w:r>
        <w:rPr>
          <w:b/>
          <w:bCs/>
        </w:rPr>
        <w:t>«Зимние каникулы»</w:t>
      </w:r>
    </w:p>
    <w:p w14:paraId="734B47CF" w14:textId="77777777" w:rsidR="001D010B" w:rsidRDefault="00240B00">
      <w:pPr>
        <w:pStyle w:val="a0"/>
        <w:ind w:left="900" w:firstLine="0"/>
      </w:pPr>
      <w:r>
        <w:t xml:space="preserve">Что зимой мы любим делать? </w:t>
      </w:r>
      <w:r>
        <w:rPr>
          <w:i/>
          <w:iCs/>
        </w:rPr>
        <w:t>(Поочерёдно соединяют большой палец с остальными.)</w:t>
      </w:r>
    </w:p>
    <w:p w14:paraId="2A0ECAC9" w14:textId="77777777" w:rsidR="001D010B" w:rsidRDefault="00240B00">
      <w:pPr>
        <w:pStyle w:val="a0"/>
        <w:ind w:firstLine="900"/>
      </w:pPr>
      <w:r>
        <w:t>В снежки играть,</w:t>
      </w:r>
    </w:p>
    <w:p w14:paraId="14863ACB" w14:textId="77777777" w:rsidR="001D010B" w:rsidRDefault="00240B00">
      <w:pPr>
        <w:pStyle w:val="a0"/>
        <w:ind w:firstLine="900"/>
      </w:pPr>
      <w:r>
        <w:t>На лыжах бегать,</w:t>
      </w:r>
    </w:p>
    <w:p w14:paraId="7C8A32F1" w14:textId="77777777" w:rsidR="001D010B" w:rsidRDefault="00240B00">
      <w:pPr>
        <w:pStyle w:val="a0"/>
        <w:ind w:firstLine="900"/>
      </w:pPr>
      <w:r>
        <w:t>На коньках по льду кататься,</w:t>
      </w:r>
    </w:p>
    <w:p w14:paraId="5CD14667" w14:textId="77777777" w:rsidR="001D010B" w:rsidRDefault="00240B00">
      <w:pPr>
        <w:pStyle w:val="a0"/>
        <w:ind w:firstLine="900"/>
      </w:pPr>
      <w:r>
        <w:t>Вниз с горы на санках мчаться.</w:t>
      </w:r>
    </w:p>
    <w:p w14:paraId="6386CB30" w14:textId="77777777" w:rsidR="001D010B" w:rsidRDefault="00240B00">
      <w:pPr>
        <w:pStyle w:val="a0"/>
        <w:ind w:left="2300" w:firstLine="0"/>
      </w:pPr>
      <w:r>
        <w:t xml:space="preserve">« </w:t>
      </w:r>
      <w:r>
        <w:rPr>
          <w:b/>
          <w:bCs/>
        </w:rPr>
        <w:t>Зимние забавы»</w:t>
      </w:r>
    </w:p>
    <w:p w14:paraId="452DCE3F" w14:textId="77777777" w:rsidR="001D010B" w:rsidRDefault="00240B00">
      <w:pPr>
        <w:spacing w:line="1" w:lineRule="exact"/>
        <w:sectPr w:rsidR="001D010B">
          <w:pgSz w:w="11900" w:h="16840"/>
          <w:pgMar w:top="905" w:right="728" w:bottom="1243" w:left="890" w:header="477" w:footer="3" w:gutter="0"/>
          <w:cols w:space="720"/>
          <w:noEndnote/>
          <w:docGrid w:linePitch="360"/>
        </w:sectPr>
      </w:pPr>
      <w:r>
        <w:rPr>
          <w:noProof/>
        </w:rPr>
        <mc:AlternateContent>
          <mc:Choice Requires="wps">
            <w:drawing>
              <wp:anchor distT="0" distB="0" distL="0" distR="0" simplePos="0" relativeHeight="125829389" behindDoc="0" locked="0" layoutInCell="1" allowOverlap="1" wp14:anchorId="670CB211" wp14:editId="6D182418">
                <wp:simplePos x="0" y="0"/>
                <wp:positionH relativeFrom="page">
                  <wp:posOffset>1113790</wp:posOffset>
                </wp:positionH>
                <wp:positionV relativeFrom="paragraph">
                  <wp:posOffset>0</wp:posOffset>
                </wp:positionV>
                <wp:extent cx="2231390" cy="144780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231390" cy="1447800"/>
                        </a:xfrm>
                        <a:prstGeom prst="rect">
                          <a:avLst/>
                        </a:prstGeom>
                        <a:noFill/>
                      </wps:spPr>
                      <wps:txbx>
                        <w:txbxContent>
                          <w:p w14:paraId="35B7D3FE" w14:textId="77777777" w:rsidR="001D010B" w:rsidRDefault="00240B00">
                            <w:pPr>
                              <w:pStyle w:val="a0"/>
                              <w:ind w:firstLine="0"/>
                            </w:pPr>
                            <w:r>
                              <w:t xml:space="preserve">Лепим </w:t>
                            </w:r>
                            <w:r>
                              <w:t xml:space="preserve">мы из снега ком, Из комочков слепим дом. </w:t>
                            </w:r>
                            <w:r>
                              <w:rPr>
                                <w:i/>
                                <w:iCs/>
                              </w:rPr>
                              <w:t xml:space="preserve">разводят ладони в стороны) </w:t>
                            </w:r>
                            <w:r>
                              <w:t>Звери будут в доме жить, Веселиться и дружить, Вместе домик сторожить</w:t>
                            </w:r>
                          </w:p>
                          <w:p w14:paraId="684C8113" w14:textId="77777777" w:rsidR="001D010B" w:rsidRDefault="00240B00">
                            <w:pPr>
                              <w:pStyle w:val="a0"/>
                              <w:ind w:right="200" w:firstLine="0"/>
                              <w:jc w:val="right"/>
                            </w:pPr>
                            <w:r>
                              <w:t>«</w:t>
                            </w:r>
                            <w:r>
                              <w:rPr>
                                <w:b/>
                                <w:bCs/>
                              </w:rPr>
                              <w:t>Кормушка»</w:t>
                            </w:r>
                          </w:p>
                        </w:txbxContent>
                      </wps:txbx>
                      <wps:bodyPr lIns="0" tIns="0" rIns="0" bIns="0"/>
                    </wps:wsp>
                  </a:graphicData>
                </a:graphic>
              </wp:anchor>
            </w:drawing>
          </mc:Choice>
          <mc:Fallback>
            <w:pict>
              <v:shape id="_x0000_s1043" type="#_x0000_t202" style="position:absolute;margin-left:87.700000000000003pt;margin-top:0;width:175.70000000000002pt;height:114.pt;z-index:-125829364;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Лепим мы из снега ком, Из комочков слепим дом. </w:t>
                      </w:r>
                      <w:r>
                        <w:rPr>
                          <w:i/>
                          <w:iCs/>
                          <w:color w:val="000000"/>
                          <w:spacing w:val="0"/>
                          <w:w w:val="100"/>
                          <w:position w:val="0"/>
                        </w:rPr>
                        <w:t xml:space="preserve">разводят ладони в стороны) </w:t>
                      </w:r>
                      <w:r>
                        <w:rPr>
                          <w:color w:val="000000"/>
                          <w:spacing w:val="0"/>
                          <w:w w:val="100"/>
                          <w:position w:val="0"/>
                        </w:rPr>
                        <w:t>Звери будут в доме жить, Веселиться и дружить, Вместе домик сторожить</w:t>
                      </w:r>
                    </w:p>
                    <w:p>
                      <w:pPr>
                        <w:pStyle w:val="Style9"/>
                        <w:keepNext w:val="0"/>
                        <w:keepLines w:val="0"/>
                        <w:widowControl w:val="0"/>
                        <w:shd w:val="clear" w:color="auto" w:fill="auto"/>
                        <w:bidi w:val="0"/>
                        <w:spacing w:before="0" w:after="0" w:line="240" w:lineRule="auto"/>
                        <w:ind w:left="0" w:right="200" w:firstLine="0"/>
                        <w:jc w:val="right"/>
                      </w:pPr>
                      <w:r>
                        <w:rPr>
                          <w:color w:val="000000"/>
                          <w:spacing w:val="0"/>
                          <w:w w:val="100"/>
                          <w:position w:val="0"/>
                        </w:rPr>
                        <w:t>«</w:t>
                      </w:r>
                      <w:r>
                        <w:rPr>
                          <w:b/>
                          <w:bCs/>
                          <w:color w:val="000000"/>
                          <w:spacing w:val="0"/>
                          <w:w w:val="100"/>
                          <w:position w:val="0"/>
                        </w:rPr>
                        <w:t>Кормушка»</w:t>
                      </w:r>
                    </w:p>
                  </w:txbxContent>
                </v:textbox>
                <w10:wrap type="topAndBottom" anchorx="page"/>
              </v:shape>
            </w:pict>
          </mc:Fallback>
        </mc:AlternateContent>
      </w:r>
      <w:r>
        <w:rPr>
          <w:noProof/>
        </w:rPr>
        <mc:AlternateContent>
          <mc:Choice Requires="wps">
            <w:drawing>
              <wp:anchor distT="0" distB="1024255" distL="0" distR="0" simplePos="0" relativeHeight="125829391" behindDoc="0" locked="0" layoutInCell="1" allowOverlap="1" wp14:anchorId="522D9877" wp14:editId="3A3EEEDD">
                <wp:simplePos x="0" y="0"/>
                <wp:positionH relativeFrom="page">
                  <wp:posOffset>3567430</wp:posOffset>
                </wp:positionH>
                <wp:positionV relativeFrom="paragraph">
                  <wp:posOffset>0</wp:posOffset>
                </wp:positionV>
                <wp:extent cx="3376930" cy="42354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3376930" cy="423545"/>
                        </a:xfrm>
                        <a:prstGeom prst="rect">
                          <a:avLst/>
                        </a:prstGeom>
                        <a:noFill/>
                      </wps:spPr>
                      <wps:txbx>
                        <w:txbxContent>
                          <w:p w14:paraId="67DB610A" w14:textId="77777777" w:rsidR="001D010B" w:rsidRDefault="00240B00">
                            <w:pPr>
                              <w:pStyle w:val="a0"/>
                              <w:ind w:firstLine="0"/>
                            </w:pPr>
                            <w:r>
                              <w:rPr>
                                <w:i/>
                                <w:iCs/>
                              </w:rPr>
                              <w:t>(Дети сжимают и разжимают кисти рук) (Соединяют кончики пальцев рук, слегка</w:t>
                            </w:r>
                          </w:p>
                        </w:txbxContent>
                      </wps:txbx>
                      <wps:bodyPr lIns="0" tIns="0" rIns="0" bIns="0"/>
                    </wps:wsp>
                  </a:graphicData>
                </a:graphic>
              </wp:anchor>
            </w:drawing>
          </mc:Choice>
          <mc:Fallback>
            <w:pict>
              <v:shape id="_x0000_s1045" type="#_x0000_t202" style="position:absolute;margin-left:280.90000000000003pt;margin-top:0;width:265.89999999999998pt;height:33.350000000000001pt;z-index:-125829362;mso-wrap-distance-left:0;mso-wrap-distance-right:0;mso-wrap-distance-bottom:80.650000000000006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(Дети сжимают и разжимают кисти рук) (Соединяют кончики пальцев рук, слегка</w:t>
                      </w:r>
                    </w:p>
                  </w:txbxContent>
                </v:textbox>
                <w10:wrap type="topAndBottom" anchorx="page"/>
              </v:shape>
            </w:pict>
          </mc:Fallback>
        </mc:AlternateContent>
      </w:r>
      <w:r>
        <w:rPr>
          <w:noProof/>
        </w:rPr>
        <mc:AlternateContent>
          <mc:Choice Requires="wps">
            <w:drawing>
              <wp:anchor distT="591185" distB="636905" distL="0" distR="0" simplePos="0" relativeHeight="125829393" behindDoc="0" locked="0" layoutInCell="1" allowOverlap="1" wp14:anchorId="1B5E61C3" wp14:editId="0ED948A4">
                <wp:simplePos x="0" y="0"/>
                <wp:positionH relativeFrom="page">
                  <wp:posOffset>3594735</wp:posOffset>
                </wp:positionH>
                <wp:positionV relativeFrom="paragraph">
                  <wp:posOffset>591185</wp:posOffset>
                </wp:positionV>
                <wp:extent cx="1578610" cy="21971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578610" cy="219710"/>
                        </a:xfrm>
                        <a:prstGeom prst="rect">
                          <a:avLst/>
                        </a:prstGeom>
                        <a:noFill/>
                      </wps:spPr>
                      <wps:txbx>
                        <w:txbxContent>
                          <w:p w14:paraId="74E56968" w14:textId="77777777" w:rsidR="001D010B" w:rsidRDefault="00240B00">
                            <w:pPr>
                              <w:pStyle w:val="a0"/>
                              <w:ind w:firstLine="0"/>
                            </w:pPr>
                            <w:r>
                              <w:rPr>
                                <w:i/>
                                <w:iCs/>
                              </w:rPr>
                              <w:t xml:space="preserve">(Хлопают </w:t>
                            </w:r>
                            <w:r>
                              <w:rPr>
                                <w:i/>
                                <w:iCs/>
                              </w:rPr>
                              <w:t>в ладоши)</w:t>
                            </w:r>
                          </w:p>
                        </w:txbxContent>
                      </wps:txbx>
                      <wps:bodyPr wrap="none" lIns="0" tIns="0" rIns="0" bIns="0"/>
                    </wps:wsp>
                  </a:graphicData>
                </a:graphic>
              </wp:anchor>
            </w:drawing>
          </mc:Choice>
          <mc:Fallback>
            <w:pict>
              <v:shape id="_x0000_s1047" type="#_x0000_t202" style="position:absolute;margin-left:283.05000000000001pt;margin-top:46.550000000000004pt;width:124.3pt;height:17.300000000000001pt;z-index:-125829360;mso-wrap-distance-left:0;mso-wrap-distance-top:46.550000000000004pt;mso-wrap-distance-right:0;mso-wrap-distance-bottom:50.14999999999999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(Хлопают в ладоши)</w:t>
                      </w:r>
                    </w:p>
                  </w:txbxContent>
                </v:textbox>
                <w10:wrap type="topAndBottom" anchorx="page"/>
              </v:shape>
            </w:pict>
          </mc:Fallback>
        </mc:AlternateContent>
      </w:r>
      <w:r>
        <w:rPr>
          <w:noProof/>
        </w:rPr>
        <mc:AlternateContent>
          <mc:Choice Requires="wps">
            <w:drawing>
              <wp:anchor distT="1002665" distB="225425" distL="0" distR="0" simplePos="0" relativeHeight="125829395" behindDoc="0" locked="0" layoutInCell="1" allowOverlap="1" wp14:anchorId="40C4640A" wp14:editId="493EB0C5">
                <wp:simplePos x="0" y="0"/>
                <wp:positionH relativeFrom="page">
                  <wp:posOffset>3622040</wp:posOffset>
                </wp:positionH>
                <wp:positionV relativeFrom="paragraph">
                  <wp:posOffset>1002665</wp:posOffset>
                </wp:positionV>
                <wp:extent cx="2200910" cy="21971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2200910" cy="219710"/>
                        </a:xfrm>
                        <a:prstGeom prst="rect">
                          <a:avLst/>
                        </a:prstGeom>
                        <a:noFill/>
                      </wps:spPr>
                      <wps:txbx>
                        <w:txbxContent>
                          <w:p w14:paraId="2DED2306" w14:textId="77777777" w:rsidR="001D010B" w:rsidRDefault="00240B00">
                            <w:pPr>
                              <w:pStyle w:val="a0"/>
                              <w:ind w:firstLine="0"/>
                            </w:pPr>
                            <w:r>
                              <w:rPr>
                                <w:i/>
                                <w:iCs/>
                              </w:rPr>
                              <w:t xml:space="preserve">(Соединяют </w:t>
                            </w:r>
                            <w:r>
                              <w:rPr>
                                <w:i/>
                                <w:iCs/>
                              </w:rPr>
                              <w:t>руки в «замок»)</w:t>
                            </w:r>
                          </w:p>
                        </w:txbxContent>
                      </wps:txbx>
                      <wps:bodyPr wrap="none" lIns="0" tIns="0" rIns="0" bIns="0"/>
                    </wps:wsp>
                  </a:graphicData>
                </a:graphic>
              </wp:anchor>
            </w:drawing>
          </mc:Choice>
          <mc:Fallback>
            <w:pict>
              <v:shape id="_x0000_s1049" type="#_x0000_t202" style="position:absolute;margin-left:285.19999999999999pt;margin-top:78.950000000000003pt;width:173.30000000000001pt;height:17.300000000000001pt;z-index:-125829358;mso-wrap-distance-left:0;mso-wrap-distance-top:78.950000000000003pt;mso-wrap-distance-right:0;mso-wrap-distance-bottom:17.75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(Соединяют руки в «замок»)</w:t>
                      </w:r>
                    </w:p>
                  </w:txbxContent>
                </v:textbox>
                <w10:wrap type="topAndBottom" anchorx="page"/>
              </v:shape>
            </w:pict>
          </mc:Fallback>
        </mc:AlternateContent>
      </w:r>
    </w:p>
    <w:p w14:paraId="094E309D" w14:textId="77777777" w:rsidR="001D010B" w:rsidRDefault="00240B00">
      <w:pPr>
        <w:pStyle w:val="a0"/>
        <w:ind w:firstLine="0"/>
      </w:pPr>
      <w:r>
        <w:t xml:space="preserve">Сколько птиц к кормушке нашей </w:t>
      </w:r>
      <w:r>
        <w:rPr>
          <w:i/>
          <w:iCs/>
        </w:rPr>
        <w:t>(Ритмично сжимают и разжимают кулачки.)</w:t>
      </w:r>
    </w:p>
    <w:p w14:paraId="17ABB5D4" w14:textId="77777777" w:rsidR="001D010B" w:rsidRDefault="00240B00">
      <w:pPr>
        <w:pStyle w:val="a0"/>
        <w:ind w:firstLine="0"/>
      </w:pPr>
      <w:r>
        <w:rPr>
          <w:noProof/>
        </w:rPr>
        <mc:AlternateContent>
          <mc:Choice Requires="wps">
            <w:drawing>
              <wp:anchor distT="0" distB="0" distL="114300" distR="114300" simplePos="0" relativeHeight="125829397" behindDoc="0" locked="0" layoutInCell="1" allowOverlap="1" wp14:anchorId="051046F1" wp14:editId="5C7E4911">
                <wp:simplePos x="0" y="0"/>
                <wp:positionH relativeFrom="page">
                  <wp:posOffset>3768725</wp:posOffset>
                </wp:positionH>
                <wp:positionV relativeFrom="paragraph">
                  <wp:posOffset>215900</wp:posOffset>
                </wp:positionV>
                <wp:extent cx="3227705" cy="219710"/>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3227705" cy="219710"/>
                        </a:xfrm>
                        <a:prstGeom prst="rect">
                          <a:avLst/>
                        </a:prstGeom>
                        <a:noFill/>
                      </wps:spPr>
                      <wps:txbx>
                        <w:txbxContent>
                          <w:p w14:paraId="390F66EE" w14:textId="77777777" w:rsidR="001D010B" w:rsidRDefault="00240B00">
                            <w:pPr>
                              <w:pStyle w:val="a0"/>
                              <w:ind w:firstLine="0"/>
                            </w:pPr>
                            <w:r>
                              <w:rPr>
                                <w:i/>
                                <w:iCs/>
                              </w:rPr>
                              <w:t xml:space="preserve">(На </w:t>
                            </w:r>
                            <w:r>
                              <w:rPr>
                                <w:i/>
                                <w:iCs/>
                              </w:rPr>
                              <w:t>каждое название птицы загибают по</w:t>
                            </w:r>
                          </w:p>
                        </w:txbxContent>
                      </wps:txbx>
                      <wps:bodyPr wrap="none" lIns="0" tIns="0" rIns="0" bIns="0"/>
                    </wps:wsp>
                  </a:graphicData>
                </a:graphic>
              </wp:anchor>
            </w:drawing>
          </mc:Choice>
          <mc:Fallback>
            <w:pict>
              <v:shape id="_x0000_s1051" type="#_x0000_t202" style="position:absolute;margin-left:296.75pt;margin-top:17.pt;width:254.15000000000001pt;height:17.300000000000001pt;z-index:-125829356;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(На каждое название птицы загибают по</w:t>
                      </w:r>
                    </w:p>
                  </w:txbxContent>
                </v:textbox>
                <w10:wrap type="square" anchorx="page"/>
              </v:shape>
            </w:pict>
          </mc:Fallback>
        </mc:AlternateContent>
      </w:r>
      <w:r>
        <w:t xml:space="preserve">Прилетело? Мы расскажем. Две синицы, воробей, </w:t>
      </w:r>
      <w:r>
        <w:rPr>
          <w:i/>
          <w:iCs/>
        </w:rPr>
        <w:t>одному пальчику.)</w:t>
      </w:r>
    </w:p>
    <w:p w14:paraId="316B41BC" w14:textId="77777777" w:rsidR="001D010B" w:rsidRDefault="00240B00">
      <w:pPr>
        <w:pStyle w:val="a0"/>
        <w:ind w:firstLine="0"/>
      </w:pPr>
      <w:r>
        <w:t xml:space="preserve">Шесть щеглов и голубей, Дятел в пестрых </w:t>
      </w:r>
      <w:r>
        <w:t>перышках. Всем хватило</w:t>
      </w:r>
    </w:p>
    <w:p w14:paraId="7AC59A37" w14:textId="77777777" w:rsidR="001D010B" w:rsidRDefault="00240B00">
      <w:pPr>
        <w:pStyle w:val="a0"/>
        <w:tabs>
          <w:tab w:val="left" w:pos="2462"/>
        </w:tabs>
        <w:ind w:firstLine="0"/>
      </w:pPr>
      <w:r>
        <w:t>зернышек.</w:t>
      </w:r>
      <w:r>
        <w:tab/>
      </w:r>
      <w:r>
        <w:rPr>
          <w:i/>
          <w:iCs/>
        </w:rPr>
        <w:t>(Опять сжимают и разжимают кулачки.)</w:t>
      </w:r>
    </w:p>
    <w:p w14:paraId="09BA36C8" w14:textId="77777777" w:rsidR="001D010B" w:rsidRDefault="00240B00">
      <w:pPr>
        <w:pStyle w:val="a0"/>
        <w:ind w:firstLine="0"/>
      </w:pPr>
      <w:r>
        <w:rPr>
          <w:b/>
          <w:bCs/>
        </w:rPr>
        <w:t>«Дикие животные зимой»</w:t>
      </w:r>
    </w:p>
    <w:p w14:paraId="47D44171" w14:textId="77777777" w:rsidR="001D010B" w:rsidRDefault="00240B00">
      <w:pPr>
        <w:pStyle w:val="a0"/>
        <w:ind w:firstLine="0"/>
      </w:pPr>
      <w:r>
        <w:rPr>
          <w:color w:val="333333"/>
        </w:rPr>
        <w:t>Ёж, медведь, барсук, енот</w:t>
      </w:r>
    </w:p>
    <w:p w14:paraId="34DF5B07" w14:textId="77777777" w:rsidR="001D010B" w:rsidRDefault="00240B00">
      <w:pPr>
        <w:pStyle w:val="a0"/>
        <w:ind w:firstLine="0"/>
      </w:pPr>
      <w:r>
        <w:rPr>
          <w:color w:val="333333"/>
        </w:rPr>
        <w:t xml:space="preserve">Спят зимою каждый год </w:t>
      </w:r>
      <w:r>
        <w:rPr>
          <w:i/>
          <w:iCs/>
          <w:color w:val="333333"/>
        </w:rPr>
        <w:t>(смена рук).</w:t>
      </w:r>
    </w:p>
    <w:p w14:paraId="77B3E040" w14:textId="77777777" w:rsidR="001D010B" w:rsidRDefault="00240B00">
      <w:pPr>
        <w:pStyle w:val="a0"/>
        <w:ind w:firstLine="0"/>
      </w:pPr>
      <w:r>
        <w:rPr>
          <w:color w:val="333333"/>
        </w:rPr>
        <w:t>Волка, зайца, рысь, лису</w:t>
      </w:r>
    </w:p>
    <w:p w14:paraId="4AAEE6BE" w14:textId="77777777" w:rsidR="001D010B" w:rsidRDefault="00240B00">
      <w:pPr>
        <w:pStyle w:val="a0"/>
        <w:ind w:firstLine="0"/>
      </w:pPr>
      <w:r>
        <w:rPr>
          <w:color w:val="333333"/>
        </w:rPr>
        <w:t>И зимой найдёшь в лесу.</w:t>
      </w:r>
    </w:p>
    <w:p w14:paraId="32D6EBA7" w14:textId="77777777" w:rsidR="001D010B" w:rsidRDefault="00240B00">
      <w:pPr>
        <w:pStyle w:val="a0"/>
        <w:ind w:left="3040" w:firstLine="0"/>
      </w:pPr>
      <w:r>
        <w:rPr>
          <w:b/>
          <w:bCs/>
        </w:rPr>
        <w:t>Февраль</w:t>
      </w:r>
    </w:p>
    <w:p w14:paraId="7A1B3D55" w14:textId="77777777" w:rsidR="001D010B" w:rsidRDefault="00240B00">
      <w:pPr>
        <w:pStyle w:val="a0"/>
        <w:ind w:left="2620" w:firstLine="0"/>
      </w:pPr>
      <w:r>
        <w:rPr>
          <w:b/>
          <w:bCs/>
          <w:i/>
          <w:iCs/>
        </w:rPr>
        <w:t>Комплекс № 6</w:t>
      </w:r>
    </w:p>
    <w:p w14:paraId="020CD3A7" w14:textId="77777777" w:rsidR="001D010B" w:rsidRDefault="00240B00">
      <w:pPr>
        <w:pStyle w:val="a0"/>
        <w:ind w:firstLine="0"/>
      </w:pPr>
      <w:r>
        <w:rPr>
          <w:b/>
          <w:bCs/>
        </w:rPr>
        <w:t>«Мы веселые матрешки»</w:t>
      </w:r>
    </w:p>
    <w:p w14:paraId="41206531" w14:textId="77777777" w:rsidR="001D010B" w:rsidRDefault="00240B00">
      <w:pPr>
        <w:pStyle w:val="a0"/>
        <w:tabs>
          <w:tab w:val="left" w:pos="3542"/>
        </w:tabs>
        <w:ind w:firstLine="0"/>
      </w:pPr>
      <w:r>
        <w:t xml:space="preserve">Мы </w:t>
      </w:r>
      <w:r>
        <w:t>веселые матрешки,</w:t>
      </w:r>
      <w:r>
        <w:tab/>
      </w:r>
      <w:r>
        <w:rPr>
          <w:i/>
          <w:iCs/>
        </w:rPr>
        <w:t>(Хлопают в ладоши)</w:t>
      </w:r>
    </w:p>
    <w:p w14:paraId="12D6D323" w14:textId="77777777" w:rsidR="001D010B" w:rsidRDefault="00240B00">
      <w:pPr>
        <w:pStyle w:val="a0"/>
        <w:tabs>
          <w:tab w:val="left" w:pos="3542"/>
        </w:tabs>
        <w:ind w:firstLine="0"/>
      </w:pPr>
      <w:r>
        <w:t>На ногах у нас сапожки,</w:t>
      </w:r>
      <w:r>
        <w:tab/>
      </w:r>
      <w:r>
        <w:rPr>
          <w:i/>
          <w:iCs/>
        </w:rPr>
        <w:t>(Указательным и средним пальцами идут по</w:t>
      </w:r>
    </w:p>
    <w:p w14:paraId="566E9106" w14:textId="77777777" w:rsidR="001D010B" w:rsidRDefault="00240B00">
      <w:pPr>
        <w:pStyle w:val="a0"/>
        <w:ind w:firstLine="0"/>
      </w:pPr>
      <w:r>
        <w:rPr>
          <w:i/>
          <w:iCs/>
        </w:rPr>
        <w:t>полу)</w:t>
      </w:r>
    </w:p>
    <w:p w14:paraId="6ABE6C91" w14:textId="77777777" w:rsidR="001D010B" w:rsidRDefault="00240B00">
      <w:pPr>
        <w:pStyle w:val="a0"/>
        <w:ind w:firstLine="0"/>
      </w:pPr>
      <w:r>
        <w:t xml:space="preserve">В сарафанах наших пестрых </w:t>
      </w:r>
      <w:r>
        <w:rPr>
          <w:i/>
          <w:iCs/>
        </w:rPr>
        <w:t>(Соединяют ладошки вместе)</w:t>
      </w:r>
    </w:p>
    <w:p w14:paraId="2657EB44" w14:textId="77777777" w:rsidR="001D010B" w:rsidRDefault="00240B00">
      <w:pPr>
        <w:pStyle w:val="a0"/>
        <w:ind w:firstLine="0"/>
      </w:pPr>
      <w:r>
        <w:t xml:space="preserve">Мы похожи словно сестры. </w:t>
      </w:r>
      <w:r>
        <w:rPr>
          <w:i/>
          <w:iCs/>
        </w:rPr>
        <w:t>(Руки в замок)</w:t>
      </w:r>
      <w:r>
        <w:br w:type="page"/>
      </w:r>
    </w:p>
    <w:p w14:paraId="15E95B75" w14:textId="77777777" w:rsidR="001D010B" w:rsidRDefault="00240B00">
      <w:pPr>
        <w:pStyle w:val="a0"/>
        <w:ind w:firstLine="0"/>
      </w:pPr>
      <w:r>
        <w:rPr>
          <w:noProof/>
        </w:rPr>
        <w:lastRenderedPageBreak/>
        <mc:AlternateContent>
          <mc:Choice Requires="wps">
            <w:drawing>
              <wp:anchor distT="0" distB="0" distL="101600" distR="101600" simplePos="0" relativeHeight="125829399" behindDoc="0" locked="0" layoutInCell="1" allowOverlap="1" wp14:anchorId="73C5EFE2" wp14:editId="0B90A1B9">
                <wp:simplePos x="0" y="0"/>
                <wp:positionH relativeFrom="page">
                  <wp:posOffset>2684780</wp:posOffset>
                </wp:positionH>
                <wp:positionV relativeFrom="paragraph">
                  <wp:posOffset>215900</wp:posOffset>
                </wp:positionV>
                <wp:extent cx="1627505" cy="831850"/>
                <wp:effectExtent l="0" t="0" r="0" b="0"/>
                <wp:wrapSquare wrapText="left"/>
                <wp:docPr id="27" name="Shape 27"/>
                <wp:cNvGraphicFramePr/>
                <a:graphic xmlns:a="http://schemas.openxmlformats.org/drawingml/2006/main">
                  <a:graphicData uri="http://schemas.microsoft.com/office/word/2010/wordprocessingShape">
                    <wps:wsp>
                      <wps:cNvSpPr txBox="1"/>
                      <wps:spPr>
                        <a:xfrm>
                          <a:off x="0" y="0"/>
                          <a:ext cx="1627505" cy="831850"/>
                        </a:xfrm>
                        <a:prstGeom prst="rect">
                          <a:avLst/>
                        </a:prstGeom>
                        <a:noFill/>
                      </wps:spPr>
                      <wps:txbx>
                        <w:txbxContent>
                          <w:p w14:paraId="7117CF49" w14:textId="77777777" w:rsidR="001D010B" w:rsidRDefault="00240B00">
                            <w:pPr>
                              <w:pStyle w:val="a0"/>
                              <w:ind w:firstLine="0"/>
                            </w:pPr>
                            <w:r>
                              <w:rPr>
                                <w:i/>
                                <w:iCs/>
                              </w:rPr>
                              <w:t xml:space="preserve">(Приосаниться.) </w:t>
                            </w:r>
                            <w:r>
                              <w:rPr>
                                <w:i/>
                                <w:iCs/>
                              </w:rPr>
                              <w:t>(Показать бицепсы.) (Рука козырьком</w:t>
                            </w:r>
                            <w:r>
                              <w:rPr>
                                <w:i/>
                                <w:iCs/>
                              </w:rPr>
                              <w:t>.) («Бросить копьё».)</w:t>
                            </w:r>
                          </w:p>
                        </w:txbxContent>
                      </wps:txbx>
                      <wps:bodyPr lIns="0" tIns="0" rIns="0" bIns="0"/>
                    </wps:wsp>
                  </a:graphicData>
                </a:graphic>
              </wp:anchor>
            </w:drawing>
          </mc:Choice>
          <mc:Fallback>
            <w:pict>
              <v:shape id="_x0000_s1053" type="#_x0000_t202" style="position:absolute;margin-left:211.40000000000001pt;margin-top:17.pt;width:128.15000000000001pt;height:65.5pt;z-index:-125829354;mso-wrap-distance-left:8.pt;mso-wrap-distance-right:8.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(Приосаниться.) (Показать бицепсы.) (Рука козырьком.) («Бросить копьё».)</w:t>
                      </w:r>
                    </w:p>
                  </w:txbxContent>
                </v:textbox>
                <w10:wrap type="square" side="left" anchorx="page"/>
              </v:shape>
            </w:pict>
          </mc:Fallback>
        </mc:AlternateContent>
      </w:r>
      <w:r>
        <w:rPr>
          <w:b/>
          <w:bCs/>
        </w:rPr>
        <w:t xml:space="preserve">«Защитники Отечества» </w:t>
      </w:r>
      <w:r>
        <w:t>Илья Муромец - Добрый молодец.</w:t>
      </w:r>
    </w:p>
    <w:p w14:paraId="3466637B" w14:textId="77777777" w:rsidR="001D010B" w:rsidRDefault="00240B00">
      <w:pPr>
        <w:pStyle w:val="a0"/>
        <w:ind w:firstLine="0"/>
      </w:pPr>
      <w:r>
        <w:t>Зорко в даль глядит Да врагов разит.</w:t>
      </w:r>
    </w:p>
    <w:p w14:paraId="57034691" w14:textId="77777777" w:rsidR="001D010B" w:rsidRDefault="00240B00">
      <w:pPr>
        <w:pStyle w:val="a0"/>
        <w:ind w:left="1020" w:firstLine="0"/>
      </w:pPr>
      <w:r>
        <w:rPr>
          <w:b/>
          <w:bCs/>
          <w:color w:val="333333"/>
        </w:rPr>
        <w:t>«Строители».</w:t>
      </w:r>
    </w:p>
    <w:p w14:paraId="33B6FD32" w14:textId="77777777" w:rsidR="001D010B" w:rsidRDefault="00240B00">
      <w:pPr>
        <w:pStyle w:val="a0"/>
        <w:ind w:firstLine="0"/>
      </w:pPr>
      <w:r>
        <w:rPr>
          <w:color w:val="333333"/>
        </w:rPr>
        <w:t xml:space="preserve">Мы строители, мы строим, </w:t>
      </w:r>
      <w:r>
        <w:rPr>
          <w:i/>
          <w:iCs/>
          <w:color w:val="333333"/>
        </w:rPr>
        <w:t>Ребенок стучит кулачком о кулачок.</w:t>
      </w:r>
    </w:p>
    <w:p w14:paraId="0E1C3CCF" w14:textId="77777777" w:rsidR="001D010B" w:rsidRDefault="00240B00">
      <w:pPr>
        <w:pStyle w:val="a0"/>
        <w:ind w:firstLine="0"/>
      </w:pPr>
      <w:r>
        <w:rPr>
          <w:color w:val="333333"/>
        </w:rPr>
        <w:t xml:space="preserve">Много мы домов построим, </w:t>
      </w:r>
      <w:r>
        <w:rPr>
          <w:i/>
          <w:iCs/>
          <w:color w:val="333333"/>
        </w:rPr>
        <w:t xml:space="preserve">Загибает по очереди пальцы на обеих </w:t>
      </w:r>
      <w:r>
        <w:rPr>
          <w:i/>
          <w:iCs/>
          <w:color w:val="333333"/>
        </w:rPr>
        <w:t>руках.</w:t>
      </w:r>
    </w:p>
    <w:p w14:paraId="6C559C46" w14:textId="77777777" w:rsidR="001D010B" w:rsidRDefault="00240B00">
      <w:pPr>
        <w:pStyle w:val="a0"/>
        <w:ind w:firstLine="0"/>
      </w:pPr>
      <w:r>
        <w:rPr>
          <w:color w:val="333333"/>
        </w:rPr>
        <w:t>Много крыш и потолков, Много окон, стен, полов, Много комнат и дверей, Лифтов, лестниц, этажей.</w:t>
      </w:r>
    </w:p>
    <w:p w14:paraId="2B5929C9" w14:textId="77777777" w:rsidR="001D010B" w:rsidRDefault="00240B00">
      <w:pPr>
        <w:pStyle w:val="a0"/>
        <w:ind w:firstLine="0"/>
      </w:pPr>
      <w:r>
        <w:rPr>
          <w:color w:val="333333"/>
        </w:rPr>
        <w:t xml:space="preserve">Будет у жильцов веселье - </w:t>
      </w:r>
      <w:r>
        <w:rPr>
          <w:i/>
          <w:iCs/>
          <w:color w:val="333333"/>
        </w:rPr>
        <w:t>Произносит слова веселым голосом.</w:t>
      </w:r>
    </w:p>
    <w:p w14:paraId="16A4BD58" w14:textId="77777777" w:rsidR="001D010B" w:rsidRDefault="00240B00">
      <w:pPr>
        <w:pStyle w:val="a0"/>
        <w:ind w:firstLine="0"/>
      </w:pPr>
      <w:r>
        <w:rPr>
          <w:color w:val="333333"/>
        </w:rPr>
        <w:t xml:space="preserve">В новом доме новоселье! </w:t>
      </w:r>
      <w:r>
        <w:rPr>
          <w:i/>
          <w:iCs/>
          <w:color w:val="333333"/>
        </w:rPr>
        <w:t>Произносит громко</w:t>
      </w:r>
    </w:p>
    <w:p w14:paraId="49008AB9" w14:textId="77777777" w:rsidR="001D010B" w:rsidRDefault="00240B00">
      <w:pPr>
        <w:pStyle w:val="a0"/>
        <w:ind w:left="3400" w:firstLine="0"/>
      </w:pPr>
      <w:r>
        <w:rPr>
          <w:b/>
          <w:bCs/>
        </w:rPr>
        <w:t>Март.</w:t>
      </w:r>
    </w:p>
    <w:p w14:paraId="34D6A610" w14:textId="77777777" w:rsidR="001D010B" w:rsidRDefault="00240B00">
      <w:pPr>
        <w:pStyle w:val="a0"/>
        <w:tabs>
          <w:tab w:val="left" w:pos="2597"/>
        </w:tabs>
        <w:ind w:firstLine="0"/>
        <w:jc w:val="center"/>
      </w:pPr>
      <w:r>
        <w:rPr>
          <w:b/>
          <w:bCs/>
          <w:i/>
          <w:iCs/>
        </w:rPr>
        <w:t>Комплекс № 7</w:t>
      </w:r>
      <w:r>
        <w:rPr>
          <w:b/>
          <w:bCs/>
        </w:rPr>
        <w:tab/>
        <w:t>«8 марта»</w:t>
      </w:r>
    </w:p>
    <w:p w14:paraId="29AD78E6" w14:textId="77777777" w:rsidR="001D010B" w:rsidRDefault="00240B00">
      <w:pPr>
        <w:pStyle w:val="a0"/>
        <w:ind w:firstLine="0"/>
      </w:pPr>
      <w:r>
        <w:rPr>
          <w:noProof/>
        </w:rPr>
        <mc:AlternateContent>
          <mc:Choice Requires="wps">
            <w:drawing>
              <wp:anchor distT="0" distB="0" distL="114300" distR="114300" simplePos="0" relativeHeight="125829401" behindDoc="0" locked="0" layoutInCell="1" allowOverlap="1" wp14:anchorId="4698E9FB" wp14:editId="73552FBA">
                <wp:simplePos x="0" y="0"/>
                <wp:positionH relativeFrom="page">
                  <wp:posOffset>1035685</wp:posOffset>
                </wp:positionH>
                <wp:positionV relativeFrom="paragraph">
                  <wp:posOffset>12700</wp:posOffset>
                </wp:positionV>
                <wp:extent cx="1508760" cy="835025"/>
                <wp:effectExtent l="0" t="0" r="0" b="0"/>
                <wp:wrapSquare wrapText="right"/>
                <wp:docPr id="29" name="Shape 29"/>
                <wp:cNvGraphicFramePr/>
                <a:graphic xmlns:a="http://schemas.openxmlformats.org/drawingml/2006/main">
                  <a:graphicData uri="http://schemas.microsoft.com/office/word/2010/wordprocessingShape">
                    <wps:wsp>
                      <wps:cNvSpPr txBox="1"/>
                      <wps:spPr>
                        <a:xfrm>
                          <a:off x="0" y="0"/>
                          <a:ext cx="1508760" cy="835025"/>
                        </a:xfrm>
                        <a:prstGeom prst="rect">
                          <a:avLst/>
                        </a:prstGeom>
                        <a:noFill/>
                      </wps:spPr>
                      <wps:txbx>
                        <w:txbxContent>
                          <w:p w14:paraId="4E925DE3" w14:textId="77777777" w:rsidR="001D010B" w:rsidRDefault="00240B00">
                            <w:pPr>
                              <w:pStyle w:val="a0"/>
                              <w:ind w:firstLine="0"/>
                            </w:pPr>
                            <w:r>
                              <w:t xml:space="preserve">Мамочка </w:t>
                            </w:r>
                            <w:r>
                              <w:t>хорошая, Мамочка любимая! Очень я её люблю, Поцелуи ей дарю!</w:t>
                            </w:r>
                          </w:p>
                        </w:txbxContent>
                      </wps:txbx>
                      <wps:bodyPr lIns="0" tIns="0" rIns="0" bIns="0"/>
                    </wps:wsp>
                  </a:graphicData>
                </a:graphic>
              </wp:anchor>
            </w:drawing>
          </mc:Choice>
          <mc:Fallback>
            <w:pict>
              <v:shape id="_x0000_s1055" type="#_x0000_t202" style="position:absolute;margin-left:81.549999999999997pt;margin-top:1.pt;width:118.8pt;height:65.75pt;z-index:-125829352;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Мамочка хорошая, Мамочка любимая! Очень я её люблю, Поцелуи ей дарю!</w:t>
                      </w:r>
                    </w:p>
                  </w:txbxContent>
                </v:textbox>
                <w10:wrap type="square" side="right" anchorx="page"/>
              </v:shape>
            </w:pict>
          </mc:Fallback>
        </mc:AlternateContent>
      </w:r>
      <w:r>
        <w:rPr>
          <w:i/>
          <w:iCs/>
        </w:rPr>
        <w:t>(Воздушный поцелуй над ладонью.) (Поцелуй над другой ладонью.) (Сдуваем с ладони поцелуй.)</w:t>
      </w:r>
    </w:p>
    <w:p w14:paraId="7F03D529" w14:textId="77777777" w:rsidR="001D010B" w:rsidRDefault="00240B00">
      <w:pPr>
        <w:pStyle w:val="a0"/>
        <w:spacing w:after="320"/>
        <w:ind w:firstLine="0"/>
      </w:pPr>
      <w:r>
        <w:rPr>
          <w:noProof/>
        </w:rPr>
        <mc:AlternateContent>
          <mc:Choice Requires="wps">
            <w:drawing>
              <wp:anchor distT="0" distB="0" distL="0" distR="0" simplePos="0" relativeHeight="125829403" behindDoc="0" locked="0" layoutInCell="1" allowOverlap="1" wp14:anchorId="2614E1D7" wp14:editId="0A28C4E8">
                <wp:simplePos x="0" y="0"/>
                <wp:positionH relativeFrom="page">
                  <wp:posOffset>1035685</wp:posOffset>
                </wp:positionH>
                <wp:positionV relativeFrom="paragraph">
                  <wp:posOffset>241300</wp:posOffset>
                </wp:positionV>
                <wp:extent cx="1926590" cy="2679065"/>
                <wp:effectExtent l="0" t="0" r="0" b="0"/>
                <wp:wrapSquare wrapText="right"/>
                <wp:docPr id="31" name="Shape 31"/>
                <wp:cNvGraphicFramePr/>
                <a:graphic xmlns:a="http://schemas.openxmlformats.org/drawingml/2006/main">
                  <a:graphicData uri="http://schemas.microsoft.com/office/word/2010/wordprocessingShape">
                    <wps:wsp>
                      <wps:cNvSpPr txBox="1"/>
                      <wps:spPr>
                        <a:xfrm>
                          <a:off x="0" y="0"/>
                          <a:ext cx="1926590" cy="2679065"/>
                        </a:xfrm>
                        <a:prstGeom prst="rect">
                          <a:avLst/>
                        </a:prstGeom>
                        <a:noFill/>
                      </wps:spPr>
                      <wps:txbx>
                        <w:txbxContent>
                          <w:p w14:paraId="14CC344F" w14:textId="77777777" w:rsidR="001D010B" w:rsidRDefault="00240B00">
                            <w:pPr>
                              <w:pStyle w:val="a0"/>
                              <w:ind w:firstLine="440"/>
                            </w:pPr>
                            <w:r>
                              <w:rPr>
                                <w:b/>
                                <w:bCs/>
                              </w:rPr>
                              <w:t xml:space="preserve">«Этот </w:t>
                            </w:r>
                            <w:r>
                              <w:rPr>
                                <w:b/>
                                <w:bCs/>
                              </w:rPr>
                              <w:t>пальчик...»</w:t>
                            </w:r>
                          </w:p>
                          <w:p w14:paraId="78FF803B" w14:textId="77777777" w:rsidR="001D010B" w:rsidRDefault="00240B00">
                            <w:pPr>
                              <w:pStyle w:val="a0"/>
                              <w:ind w:firstLine="0"/>
                            </w:pPr>
                            <w:r>
                              <w:t>Этот пальчик - дедушка</w:t>
                            </w:r>
                            <w:r>
                              <w:rPr>
                                <w:i/>
                                <w:iCs/>
                              </w:rPr>
                              <w:t xml:space="preserve">, </w:t>
                            </w:r>
                            <w:r>
                              <w:t>Этот пальчик - бабушка</w:t>
                            </w:r>
                            <w:r>
                              <w:rPr>
                                <w:i/>
                                <w:iCs/>
                              </w:rPr>
                              <w:t xml:space="preserve">, </w:t>
                            </w:r>
                            <w:r>
                              <w:t>Этот пальчик - папочка, Этот пальчи</w:t>
                            </w:r>
                            <w:r>
                              <w:t>к - мамочка</w:t>
                            </w:r>
                            <w:r>
                              <w:rPr>
                                <w:i/>
                                <w:iCs/>
                              </w:rPr>
                              <w:t xml:space="preserve">, </w:t>
                            </w:r>
                            <w:r>
                              <w:t xml:space="preserve">Этот пальчик - я, Вот и вся моя семья! </w:t>
                            </w:r>
                            <w:r>
                              <w:rPr>
                                <w:i/>
                                <w:iCs/>
                              </w:rPr>
                              <w:t>в стороны...</w:t>
                            </w:r>
                          </w:p>
                          <w:p w14:paraId="7CE746D9" w14:textId="77777777" w:rsidR="001D010B" w:rsidRDefault="00240B00">
                            <w:pPr>
                              <w:pStyle w:val="a0"/>
                              <w:ind w:firstLine="0"/>
                            </w:pPr>
                            <w:r>
                              <w:rPr>
                                <w:b/>
                                <w:bCs/>
                              </w:rPr>
                              <w:t>«Весна»</w:t>
                            </w:r>
                          </w:p>
                          <w:p w14:paraId="4F95F6EE" w14:textId="77777777" w:rsidR="001D010B" w:rsidRDefault="00240B00">
                            <w:pPr>
                              <w:pStyle w:val="a0"/>
                              <w:ind w:firstLine="0"/>
                            </w:pPr>
                            <w:r>
                              <w:t>Вот уж две недели Капают капели.</w:t>
                            </w:r>
                          </w:p>
                          <w:p w14:paraId="472EEB4B" w14:textId="77777777" w:rsidR="001D010B" w:rsidRDefault="00240B00">
                            <w:pPr>
                              <w:pStyle w:val="a0"/>
                              <w:ind w:firstLine="0"/>
                            </w:pPr>
                            <w:r>
                              <w:t>Снег на солнце тает И ручьём стекает.</w:t>
                            </w:r>
                          </w:p>
                        </w:txbxContent>
                      </wps:txbx>
                      <wps:bodyPr lIns="0" tIns="0" rIns="0" bIns="0"/>
                    </wps:wsp>
                  </a:graphicData>
                </a:graphic>
              </wp:anchor>
            </w:drawing>
          </mc:Choice>
          <mc:Fallback>
            <w:pict>
              <v:shape id="_x0000_s1057" type="#_x0000_t202" style="position:absolute;margin-left:81.549999999999997pt;margin-top:19.pt;width:151.70000000000002pt;height:210.95000000000002pt;z-index:-125829350;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rPr>
                        <w:t>«Этот пальчик...»</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Этот пальчик - дедушка</w:t>
                      </w:r>
                      <w:r>
                        <w:rPr>
                          <w:i/>
                          <w:iCs/>
                          <w:color w:val="000000"/>
                          <w:spacing w:val="0"/>
                          <w:w w:val="100"/>
                          <w:position w:val="0"/>
                        </w:rPr>
                        <w:t xml:space="preserve">, </w:t>
                      </w:r>
                      <w:r>
                        <w:rPr>
                          <w:color w:val="000000"/>
                          <w:spacing w:val="0"/>
                          <w:w w:val="100"/>
                          <w:position w:val="0"/>
                        </w:rPr>
                        <w:t>Этот пальчик - бабушка</w:t>
                      </w:r>
                      <w:r>
                        <w:rPr>
                          <w:i/>
                          <w:iCs/>
                          <w:color w:val="000000"/>
                          <w:spacing w:val="0"/>
                          <w:w w:val="100"/>
                          <w:position w:val="0"/>
                        </w:rPr>
                        <w:t xml:space="preserve">, </w:t>
                      </w:r>
                      <w:r>
                        <w:rPr>
                          <w:color w:val="000000"/>
                          <w:spacing w:val="0"/>
                          <w:w w:val="100"/>
                          <w:position w:val="0"/>
                        </w:rPr>
                        <w:t>Этот пальчик - папочка, Этот пальчик - мамочка</w:t>
                      </w:r>
                      <w:r>
                        <w:rPr>
                          <w:i/>
                          <w:iCs/>
                          <w:color w:val="000000"/>
                          <w:spacing w:val="0"/>
                          <w:w w:val="100"/>
                          <w:position w:val="0"/>
                        </w:rPr>
                        <w:t xml:space="preserve">, </w:t>
                      </w:r>
                      <w:r>
                        <w:rPr>
                          <w:color w:val="000000"/>
                          <w:spacing w:val="0"/>
                          <w:w w:val="100"/>
                          <w:position w:val="0"/>
                        </w:rPr>
                        <w:t xml:space="preserve">Этот пальчик - я, Вот и вся моя семья! </w:t>
                      </w:r>
                      <w:r>
                        <w:rPr>
                          <w:i/>
                          <w:iCs/>
                          <w:color w:val="000000"/>
                          <w:spacing w:val="0"/>
                          <w:w w:val="100"/>
                          <w:position w:val="0"/>
                        </w:rPr>
                        <w:t>в стороны...</w:t>
                      </w: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«Весна»</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Вот уж две недели Капают капели.</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Снег на солнце тает И ручьём стекает.</w:t>
                      </w:r>
                    </w:p>
                  </w:txbxContent>
                </v:textbox>
                <w10:wrap type="square" side="right" anchorx="page"/>
              </v:shape>
            </w:pict>
          </mc:Fallback>
        </mc:AlternateContent>
      </w:r>
      <w:r>
        <w:rPr>
          <w:i/>
          <w:iCs/>
        </w:rPr>
        <w:t>(Сдуваем поцелуй с другой ладони.)</w:t>
      </w:r>
    </w:p>
    <w:p w14:paraId="51157C48" w14:textId="77777777" w:rsidR="001D010B" w:rsidRDefault="00240B00">
      <w:pPr>
        <w:pStyle w:val="a0"/>
        <w:ind w:left="2260" w:firstLine="0"/>
      </w:pPr>
      <w:r>
        <w:rPr>
          <w:i/>
          <w:iCs/>
        </w:rPr>
        <w:t>Загните большой палец.</w:t>
      </w:r>
    </w:p>
    <w:p w14:paraId="404DAFB2" w14:textId="77777777" w:rsidR="001D010B" w:rsidRDefault="00240B00">
      <w:pPr>
        <w:pStyle w:val="a0"/>
        <w:ind w:left="2260" w:firstLine="0"/>
      </w:pPr>
      <w:r>
        <w:rPr>
          <w:i/>
          <w:iCs/>
        </w:rPr>
        <w:t>Загните указательный палец.</w:t>
      </w:r>
    </w:p>
    <w:p w14:paraId="7F5A1BD3" w14:textId="77777777" w:rsidR="001D010B" w:rsidRDefault="00240B00">
      <w:pPr>
        <w:pStyle w:val="a0"/>
        <w:ind w:left="2260" w:firstLine="0"/>
      </w:pPr>
      <w:r>
        <w:rPr>
          <w:i/>
          <w:iCs/>
        </w:rPr>
        <w:t>Загните средний палец.</w:t>
      </w:r>
    </w:p>
    <w:p w14:paraId="3EEA5787" w14:textId="77777777" w:rsidR="001D010B" w:rsidRDefault="00240B00">
      <w:pPr>
        <w:pStyle w:val="a0"/>
        <w:ind w:left="2260" w:firstLine="0"/>
      </w:pPr>
      <w:r>
        <w:rPr>
          <w:i/>
          <w:iCs/>
        </w:rPr>
        <w:t>Заг</w:t>
      </w:r>
      <w:r>
        <w:rPr>
          <w:i/>
          <w:iCs/>
        </w:rPr>
        <w:t>ните безымянный палец.</w:t>
      </w:r>
    </w:p>
    <w:p w14:paraId="3F2CA2D8" w14:textId="77777777" w:rsidR="001D010B" w:rsidRDefault="00240B00">
      <w:pPr>
        <w:pStyle w:val="a0"/>
        <w:ind w:right="1780" w:firstLine="0"/>
        <w:jc w:val="right"/>
      </w:pPr>
      <w:r>
        <w:rPr>
          <w:i/>
          <w:iCs/>
        </w:rPr>
        <w:t>Загните мизинец.</w:t>
      </w:r>
    </w:p>
    <w:p w14:paraId="2E701947" w14:textId="77777777" w:rsidR="001D010B" w:rsidRDefault="00240B00">
      <w:pPr>
        <w:pStyle w:val="a0"/>
        <w:spacing w:after="640"/>
        <w:ind w:firstLine="0"/>
        <w:jc w:val="right"/>
      </w:pPr>
      <w:r>
        <w:rPr>
          <w:i/>
          <w:iCs/>
        </w:rPr>
        <w:t>Вращайте кисть, разведя пальцы</w:t>
      </w:r>
    </w:p>
    <w:p w14:paraId="1D868659" w14:textId="77777777" w:rsidR="001D010B" w:rsidRDefault="00240B00">
      <w:pPr>
        <w:pStyle w:val="a0"/>
        <w:ind w:firstLine="0"/>
      </w:pPr>
      <w:r>
        <w:rPr>
          <w:i/>
          <w:iCs/>
        </w:rPr>
        <w:t>(Опускаем по очереди руки вниз, пальцы вместе.) (Руки ладонями вниз разведены в стороны.)</w:t>
      </w:r>
    </w:p>
    <w:p w14:paraId="4CDCB7BB" w14:textId="77777777" w:rsidR="001D010B" w:rsidRDefault="00240B00">
      <w:pPr>
        <w:pStyle w:val="a0"/>
        <w:spacing w:after="320"/>
        <w:ind w:firstLine="0"/>
      </w:pPr>
      <w:r>
        <w:rPr>
          <w:i/>
          <w:iCs/>
        </w:rPr>
        <w:t>(Обе руки ладонями вниз двигаются в одну сторону.)</w:t>
      </w:r>
    </w:p>
    <w:p w14:paraId="4A817200" w14:textId="77777777" w:rsidR="001D010B" w:rsidRDefault="00240B00">
      <w:pPr>
        <w:pStyle w:val="10"/>
        <w:keepNext/>
        <w:keepLines/>
      </w:pPr>
      <w:bookmarkStart w:id="193" w:name="bookmark193"/>
      <w:bookmarkStart w:id="194" w:name="bookmark194"/>
      <w:bookmarkStart w:id="195" w:name="bookmark195"/>
      <w:r>
        <w:t>«Рыбки»</w:t>
      </w:r>
      <w:bookmarkEnd w:id="193"/>
      <w:bookmarkEnd w:id="194"/>
      <w:bookmarkEnd w:id="195"/>
    </w:p>
    <w:p w14:paraId="62FF4782" w14:textId="77777777" w:rsidR="001D010B" w:rsidRDefault="00240B00">
      <w:pPr>
        <w:pStyle w:val="a0"/>
        <w:ind w:firstLine="0"/>
      </w:pPr>
      <w:r>
        <w:rPr>
          <w:noProof/>
        </w:rPr>
        <mc:AlternateContent>
          <mc:Choice Requires="wps">
            <w:drawing>
              <wp:anchor distT="0" distB="0" distL="114300" distR="114300" simplePos="0" relativeHeight="125829405" behindDoc="0" locked="0" layoutInCell="1" allowOverlap="1" wp14:anchorId="5916BCEA" wp14:editId="585A4588">
                <wp:simplePos x="0" y="0"/>
                <wp:positionH relativeFrom="page">
                  <wp:posOffset>3599180</wp:posOffset>
                </wp:positionH>
                <wp:positionV relativeFrom="paragraph">
                  <wp:posOffset>12700</wp:posOffset>
                </wp:positionV>
                <wp:extent cx="3371215" cy="1185545"/>
                <wp:effectExtent l="0" t="0" r="0" b="0"/>
                <wp:wrapSquare wrapText="left"/>
                <wp:docPr id="33" name="Shape 33"/>
                <wp:cNvGraphicFramePr/>
                <a:graphic xmlns:a="http://schemas.openxmlformats.org/drawingml/2006/main">
                  <a:graphicData uri="http://schemas.microsoft.com/office/word/2010/wordprocessingShape">
                    <wps:wsp>
                      <wps:cNvSpPr txBox="1"/>
                      <wps:spPr>
                        <a:xfrm>
                          <a:off x="0" y="0"/>
                          <a:ext cx="3371215" cy="1185545"/>
                        </a:xfrm>
                        <a:prstGeom prst="rect">
                          <a:avLst/>
                        </a:prstGeom>
                        <a:noFill/>
                      </wps:spPr>
                      <wps:txbx>
                        <w:txbxContent>
                          <w:p w14:paraId="602BB735" w14:textId="77777777" w:rsidR="001D010B" w:rsidRDefault="00240B00">
                            <w:pPr>
                              <w:pStyle w:val="a0"/>
                              <w:spacing w:after="320"/>
                              <w:ind w:firstLine="960"/>
                            </w:pPr>
                            <w:r>
                              <w:rPr>
                                <w:i/>
                                <w:iCs/>
                              </w:rPr>
                              <w:t xml:space="preserve">Ладошки </w:t>
                            </w:r>
                            <w:r>
                              <w:rPr>
                                <w:i/>
                                <w:iCs/>
                              </w:rPr>
                              <w:t xml:space="preserve">как бы ударяют по </w:t>
                            </w:r>
                            <w:r>
                              <w:rPr>
                                <w:i/>
                                <w:iCs/>
                              </w:rPr>
                              <w:t>воде.</w:t>
                            </w:r>
                          </w:p>
                          <w:p w14:paraId="08206784" w14:textId="77777777" w:rsidR="001D010B" w:rsidRDefault="00240B00">
                            <w:pPr>
                              <w:pStyle w:val="a0"/>
                              <w:spacing w:after="320"/>
                              <w:ind w:firstLine="960"/>
                            </w:pPr>
                            <w:r>
                              <w:rPr>
                                <w:i/>
                                <w:iCs/>
                              </w:rPr>
                              <w:t>Пальчики сжимаются в кулачок,</w:t>
                            </w:r>
                          </w:p>
                          <w:p w14:paraId="5E2FDEB6" w14:textId="77777777" w:rsidR="001D010B" w:rsidRDefault="00240B00">
                            <w:pPr>
                              <w:pStyle w:val="a0"/>
                              <w:ind w:firstLine="960"/>
                            </w:pPr>
                            <w:r>
                              <w:rPr>
                                <w:i/>
                                <w:iCs/>
                              </w:rPr>
                              <w:t>Винтообразные движения кистью.</w:t>
                            </w:r>
                          </w:p>
                          <w:p w14:paraId="6D7FC8F3" w14:textId="77777777" w:rsidR="001D010B" w:rsidRDefault="00240B00">
                            <w:pPr>
                              <w:pStyle w:val="a0"/>
                              <w:spacing w:after="320"/>
                              <w:ind w:firstLine="0"/>
                            </w:pPr>
                            <w:r>
                              <w:rPr>
                                <w:b/>
                                <w:bCs/>
                              </w:rPr>
                              <w:t>« Птички»</w:t>
                            </w:r>
                          </w:p>
                        </w:txbxContent>
                      </wps:txbx>
                      <wps:bodyPr lIns="0" tIns="0" rIns="0" bIns="0"/>
                    </wps:wsp>
                  </a:graphicData>
                </a:graphic>
              </wp:anchor>
            </w:drawing>
          </mc:Choice>
          <mc:Fallback>
            <w:pict>
              <v:shape id="_x0000_s1059" type="#_x0000_t202" style="position:absolute;margin-left:283.40000000000003pt;margin-top:1.pt;width:265.44999999999999pt;height:93.350000000000009pt;z-index:-125829348;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320" w:line="240" w:lineRule="auto"/>
                        <w:ind w:left="0" w:right="0" w:firstLine="960"/>
                        <w:jc w:val="left"/>
                      </w:pPr>
                      <w:r>
                        <w:rPr>
                          <w:i/>
                          <w:iCs/>
                          <w:color w:val="000000"/>
                          <w:spacing w:val="0"/>
                          <w:w w:val="100"/>
                          <w:position w:val="0"/>
                        </w:rPr>
                        <w:t>Ладошки как бы ударяют по воде.</w:t>
                      </w:r>
                    </w:p>
                    <w:p>
                      <w:pPr>
                        <w:pStyle w:val="Style9"/>
                        <w:keepNext w:val="0"/>
                        <w:keepLines w:val="0"/>
                        <w:widowControl w:val="0"/>
                        <w:shd w:val="clear" w:color="auto" w:fill="auto"/>
                        <w:bidi w:val="0"/>
                        <w:spacing w:before="0" w:after="320" w:line="240" w:lineRule="auto"/>
                        <w:ind w:left="0" w:right="0" w:firstLine="960"/>
                        <w:jc w:val="left"/>
                      </w:pPr>
                      <w:r>
                        <w:rPr>
                          <w:i/>
                          <w:iCs/>
                          <w:color w:val="000000"/>
                          <w:spacing w:val="0"/>
                          <w:w w:val="100"/>
                          <w:position w:val="0"/>
                        </w:rPr>
                        <w:t>Пальчики сжимаются в кулачок,</w:t>
                      </w:r>
                    </w:p>
                    <w:p>
                      <w:pPr>
                        <w:pStyle w:val="Style9"/>
                        <w:keepNext w:val="0"/>
                        <w:keepLines w:val="0"/>
                        <w:widowControl w:val="0"/>
                        <w:shd w:val="clear" w:color="auto" w:fill="auto"/>
                        <w:bidi w:val="0"/>
                        <w:spacing w:before="0" w:after="0" w:line="240" w:lineRule="auto"/>
                        <w:ind w:left="0" w:right="0" w:firstLine="960"/>
                        <w:jc w:val="left"/>
                      </w:pPr>
                      <w:r>
                        <w:rPr>
                          <w:i/>
                          <w:iCs/>
                          <w:color w:val="000000"/>
                          <w:spacing w:val="0"/>
                          <w:w w:val="100"/>
                          <w:position w:val="0"/>
                        </w:rPr>
                        <w:t>Винтообразные движения кистью.</w:t>
                      </w:r>
                    </w:p>
                    <w:p>
                      <w:pPr>
                        <w:pStyle w:val="Style9"/>
                        <w:keepNext w:val="0"/>
                        <w:keepLines w:val="0"/>
                        <w:widowControl w:val="0"/>
                        <w:shd w:val="clear" w:color="auto" w:fill="auto"/>
                        <w:bidi w:val="0"/>
                        <w:spacing w:before="0" w:after="320" w:line="240" w:lineRule="auto"/>
                        <w:ind w:left="0" w:right="0" w:firstLine="0"/>
                        <w:jc w:val="left"/>
                      </w:pPr>
                      <w:r>
                        <w:rPr>
                          <w:b/>
                          <w:bCs/>
                          <w:color w:val="000000"/>
                          <w:spacing w:val="0"/>
                          <w:w w:val="100"/>
                          <w:position w:val="0"/>
                        </w:rPr>
                        <w:t>« Птички»</w:t>
                      </w:r>
                    </w:p>
                  </w:txbxContent>
                </v:textbox>
                <w10:wrap type="square" side="left" anchorx="page"/>
              </v:shape>
            </w:pict>
          </mc:Fallback>
        </mc:AlternateContent>
      </w:r>
      <w:r>
        <w:t xml:space="preserve">Рыбки весело плескались В чистой светленькой реке То сожмутся, разожмутся, </w:t>
      </w:r>
      <w:r>
        <w:rPr>
          <w:i/>
          <w:iCs/>
        </w:rPr>
        <w:t>разжимают ся</w:t>
      </w:r>
      <w:r>
        <w:rPr>
          <w:b/>
          <w:bCs/>
          <w:i/>
          <w:iCs/>
        </w:rPr>
        <w:t>.</w:t>
      </w:r>
    </w:p>
    <w:p w14:paraId="76673A70" w14:textId="77777777" w:rsidR="001D010B" w:rsidRDefault="00240B00">
      <w:pPr>
        <w:pStyle w:val="a0"/>
        <w:spacing w:after="640"/>
        <w:ind w:firstLine="0"/>
      </w:pPr>
      <w:r>
        <w:t>То закружатся в воде.</w:t>
      </w:r>
    </w:p>
    <w:p w14:paraId="7139D052" w14:textId="77777777" w:rsidR="001D010B" w:rsidRDefault="00240B00">
      <w:pPr>
        <w:pStyle w:val="a0"/>
        <w:spacing w:after="320"/>
        <w:ind w:left="200" w:firstLine="0"/>
      </w:pPr>
      <w:r>
        <w:t>Птички полетели, Крыльями махали,</w:t>
      </w:r>
      <w:r>
        <w:br w:type="page"/>
      </w:r>
    </w:p>
    <w:p w14:paraId="51F9E0E2" w14:textId="77777777" w:rsidR="001D010B" w:rsidRDefault="00240B00">
      <w:pPr>
        <w:pStyle w:val="a0"/>
        <w:ind w:left="180" w:firstLine="20"/>
      </w:pPr>
      <w:r>
        <w:lastRenderedPageBreak/>
        <w:t>На деревья сели, Вместе отдыхали.</w:t>
      </w:r>
    </w:p>
    <w:p w14:paraId="7A352B1E" w14:textId="77777777" w:rsidR="001D010B" w:rsidRDefault="00240B00">
      <w:pPr>
        <w:pStyle w:val="80"/>
      </w:pPr>
      <w:r>
        <w:t>Большой палец отгибают в</w:t>
      </w:r>
    </w:p>
    <w:p w14:paraId="64C4291D" w14:textId="77777777" w:rsidR="001D010B" w:rsidRDefault="00240B00">
      <w:pPr>
        <w:pStyle w:val="80"/>
      </w:pPr>
      <w:r>
        <w:t>горизонтальное положение, сверху присоединяют сомкнутые прямые остальные пальцы.</w:t>
      </w:r>
    </w:p>
    <w:p w14:paraId="546A2A41" w14:textId="77777777" w:rsidR="001D010B" w:rsidRDefault="00240B00">
      <w:pPr>
        <w:pStyle w:val="80"/>
      </w:pPr>
      <w:r>
        <w:t>Машут ладонями с широко раскрытыми пальцами.</w:t>
      </w:r>
    </w:p>
    <w:p w14:paraId="07E3EEF6" w14:textId="77777777" w:rsidR="001D010B" w:rsidRDefault="00240B00">
      <w:pPr>
        <w:pStyle w:val="80"/>
      </w:pPr>
      <w:r>
        <w:t>Руки вверх, все пальцы широко расставлены.</w:t>
      </w:r>
    </w:p>
    <w:p w14:paraId="4E5303B2" w14:textId="77777777" w:rsidR="001D010B" w:rsidRDefault="00240B00">
      <w:pPr>
        <w:pStyle w:val="80"/>
      </w:pPr>
      <w:r>
        <w:t>Большие пальцы отгибают</w:t>
      </w:r>
    </w:p>
    <w:p w14:paraId="61C1A392" w14:textId="77777777" w:rsidR="001D010B" w:rsidRDefault="00240B00">
      <w:pPr>
        <w:pStyle w:val="80"/>
      </w:pPr>
      <w:r>
        <w:t>(как движения в первой строчке)</w:t>
      </w:r>
    </w:p>
    <w:p w14:paraId="5CAD050F" w14:textId="77777777" w:rsidR="001D010B" w:rsidRDefault="00240B00">
      <w:pPr>
        <w:pStyle w:val="a0"/>
        <w:ind w:left="3260" w:firstLine="0"/>
      </w:pPr>
      <w:r>
        <w:rPr>
          <w:b/>
          <w:bCs/>
        </w:rPr>
        <w:t>Апрел</w:t>
      </w:r>
      <w:r>
        <w:rPr>
          <w:b/>
          <w:bCs/>
        </w:rPr>
        <w:t>ь</w:t>
      </w:r>
    </w:p>
    <w:p w14:paraId="74A7F54D" w14:textId="77777777" w:rsidR="001D010B" w:rsidRDefault="00240B00">
      <w:pPr>
        <w:pStyle w:val="a0"/>
        <w:spacing w:after="320"/>
        <w:ind w:left="2760" w:firstLine="0"/>
      </w:pPr>
      <w:r>
        <w:rPr>
          <w:noProof/>
        </w:rPr>
        <mc:AlternateContent>
          <mc:Choice Requires="wps">
            <w:drawing>
              <wp:anchor distT="0" distB="408940" distL="114300" distR="114300" simplePos="0" relativeHeight="125829407" behindDoc="0" locked="0" layoutInCell="1" allowOverlap="1" wp14:anchorId="1A2A5B29" wp14:editId="65F7E4D2">
                <wp:simplePos x="0" y="0"/>
                <wp:positionH relativeFrom="page">
                  <wp:posOffset>1035685</wp:posOffset>
                </wp:positionH>
                <wp:positionV relativeFrom="paragraph">
                  <wp:posOffset>215900</wp:posOffset>
                </wp:positionV>
                <wp:extent cx="2212975" cy="420370"/>
                <wp:effectExtent l="0" t="0" r="0" b="0"/>
                <wp:wrapSquare wrapText="right"/>
                <wp:docPr id="35" name="Shape 35"/>
                <wp:cNvGraphicFramePr/>
                <a:graphic xmlns:a="http://schemas.openxmlformats.org/drawingml/2006/main">
                  <a:graphicData uri="http://schemas.microsoft.com/office/word/2010/wordprocessingShape">
                    <wps:wsp>
                      <wps:cNvSpPr txBox="1"/>
                      <wps:spPr>
                        <a:xfrm>
                          <a:off x="0" y="0"/>
                          <a:ext cx="2212975" cy="420370"/>
                        </a:xfrm>
                        <a:prstGeom prst="rect">
                          <a:avLst/>
                        </a:prstGeom>
                        <a:noFill/>
                      </wps:spPr>
                      <wps:txbx>
                        <w:txbxContent>
                          <w:p w14:paraId="5A186703" w14:textId="77777777" w:rsidR="001D010B" w:rsidRDefault="00240B00">
                            <w:pPr>
                              <w:pStyle w:val="a0"/>
                              <w:ind w:firstLine="0"/>
                            </w:pPr>
                            <w:r>
                              <w:rPr>
                                <w:b/>
                                <w:bCs/>
                              </w:rPr>
                              <w:t>«Книги»</w:t>
                            </w:r>
                          </w:p>
                          <w:p w14:paraId="7534C93C" w14:textId="77777777" w:rsidR="001D010B" w:rsidRDefault="00240B00">
                            <w:pPr>
                              <w:pStyle w:val="a0"/>
                              <w:ind w:firstLine="0"/>
                            </w:pPr>
                            <w:r>
                              <w:t>Много книжек есть на свете,</w:t>
                            </w:r>
                          </w:p>
                        </w:txbxContent>
                      </wps:txbx>
                      <wps:bodyPr lIns="0" tIns="0" rIns="0" bIns="0"/>
                    </wps:wsp>
                  </a:graphicData>
                </a:graphic>
              </wp:anchor>
            </w:drawing>
          </mc:Choice>
          <mc:Fallback>
            <w:pict>
              <v:shape id="_x0000_s1061" type="#_x0000_t202" style="position:absolute;margin-left:81.549999999999997pt;margin-top:17.pt;width:174.25pt;height:33.100000000000001pt;z-index:-125829346;mso-wrap-distance-left:9.pt;mso-wrap-distance-right:9.pt;mso-wrap-distance-bottom:32.200000000000003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«Книги»</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Много книжек есть на свете,</w:t>
                      </w:r>
                    </w:p>
                  </w:txbxContent>
                </v:textbox>
                <w10:wrap type="square" side="right" anchorx="page"/>
              </v:shape>
            </w:pict>
          </mc:Fallback>
        </mc:AlternateContent>
      </w:r>
      <w:r>
        <w:rPr>
          <w:noProof/>
        </w:rPr>
        <mc:AlternateContent>
          <mc:Choice Requires="wps">
            <w:drawing>
              <wp:anchor distT="612775" distB="0" distL="114300" distR="117475" simplePos="0" relativeHeight="125829409" behindDoc="0" locked="0" layoutInCell="1" allowOverlap="1" wp14:anchorId="72123D94" wp14:editId="40D1492E">
                <wp:simplePos x="0" y="0"/>
                <wp:positionH relativeFrom="page">
                  <wp:posOffset>1035685</wp:posOffset>
                </wp:positionH>
                <wp:positionV relativeFrom="paragraph">
                  <wp:posOffset>828675</wp:posOffset>
                </wp:positionV>
                <wp:extent cx="2209800" cy="216535"/>
                <wp:effectExtent l="0" t="0" r="0" b="0"/>
                <wp:wrapSquare wrapText="right"/>
                <wp:docPr id="37" name="Shape 37"/>
                <wp:cNvGraphicFramePr/>
                <a:graphic xmlns:a="http://schemas.openxmlformats.org/drawingml/2006/main">
                  <a:graphicData uri="http://schemas.microsoft.com/office/word/2010/wordprocessingShape">
                    <wps:wsp>
                      <wps:cNvSpPr txBox="1"/>
                      <wps:spPr>
                        <a:xfrm>
                          <a:off x="0" y="0"/>
                          <a:ext cx="2209800" cy="216535"/>
                        </a:xfrm>
                        <a:prstGeom prst="rect">
                          <a:avLst/>
                        </a:prstGeom>
                        <a:noFill/>
                      </wps:spPr>
                      <wps:txbx>
                        <w:txbxContent>
                          <w:p w14:paraId="2A1F3990" w14:textId="77777777" w:rsidR="001D010B" w:rsidRDefault="00240B00">
                            <w:pPr>
                              <w:pStyle w:val="a0"/>
                              <w:ind w:firstLine="0"/>
                              <w:jc w:val="center"/>
                            </w:pPr>
                            <w:r>
                              <w:t xml:space="preserve">Читать </w:t>
                            </w:r>
                            <w:r>
                              <w:t>их очень любят дети</w:t>
                            </w:r>
                            <w:r>
                              <w:rPr>
                                <w:i/>
                                <w:iCs/>
                              </w:rPr>
                              <w:t>.</w:t>
                            </w:r>
                          </w:p>
                        </w:txbxContent>
                      </wps:txbx>
                      <wps:bodyPr wrap="none" lIns="0" tIns="0" rIns="0" bIns="0"/>
                    </wps:wsp>
                  </a:graphicData>
                </a:graphic>
              </wp:anchor>
            </w:drawing>
          </mc:Choice>
          <mc:Fallback>
            <w:pict>
              <v:shape id="_x0000_s1063" type="#_x0000_t202" style="position:absolute;margin-left:81.549999999999997pt;margin-top:65.25pt;width:174.pt;height:17.050000000000001pt;z-index:-125829344;mso-wrap-distance-left:9.pt;mso-wrap-distance-top:48.25pt;mso-wrap-distance-right:9.25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Читать их очень любят дети</w:t>
                      </w:r>
                      <w:r>
                        <w:rPr>
                          <w:i/>
                          <w:iCs/>
                          <w:color w:val="000000"/>
                          <w:spacing w:val="0"/>
                          <w:w w:val="100"/>
                          <w:position w:val="0"/>
                        </w:rPr>
                        <w:t>.</w:t>
                      </w:r>
                    </w:p>
                  </w:txbxContent>
                </v:textbox>
                <w10:wrap type="square" side="right" anchorx="page"/>
              </v:shape>
            </w:pict>
          </mc:Fallback>
        </mc:AlternateContent>
      </w:r>
      <w:r>
        <w:rPr>
          <w:b/>
          <w:bCs/>
          <w:i/>
          <w:iCs/>
        </w:rPr>
        <w:t>Комплекс № 8</w:t>
      </w:r>
    </w:p>
    <w:p w14:paraId="6A7A778B" w14:textId="77777777" w:rsidR="001D010B" w:rsidRDefault="00240B00">
      <w:pPr>
        <w:pStyle w:val="a0"/>
        <w:ind w:left="1160" w:firstLine="20"/>
      </w:pPr>
      <w:r>
        <w:rPr>
          <w:i/>
          <w:iCs/>
        </w:rPr>
        <w:t>Дети ладошки соединяют вместе «книжкой».</w:t>
      </w:r>
    </w:p>
    <w:p w14:paraId="7748F0FA" w14:textId="77777777" w:rsidR="001D010B" w:rsidRDefault="00240B00">
      <w:pPr>
        <w:pStyle w:val="a0"/>
        <w:ind w:left="4800" w:hanging="3620"/>
      </w:pPr>
      <w:r>
        <w:rPr>
          <w:i/>
          <w:iCs/>
        </w:rPr>
        <w:t>Раскрывают и закрывают «книжку».</w:t>
      </w:r>
    </w:p>
    <w:p w14:paraId="44518CB9" w14:textId="77777777" w:rsidR="001D010B" w:rsidRDefault="00240B00">
      <w:pPr>
        <w:pStyle w:val="a0"/>
        <w:ind w:firstLine="0"/>
      </w:pPr>
      <w:r>
        <w:rPr>
          <w:noProof/>
        </w:rPr>
        <mc:AlternateContent>
          <mc:Choice Requires="wps">
            <w:drawing>
              <wp:anchor distT="0" distB="0" distL="114300" distR="114300" simplePos="0" relativeHeight="125829411" behindDoc="0" locked="0" layoutInCell="1" allowOverlap="1" wp14:anchorId="37F151A3" wp14:editId="3FD5B195">
                <wp:simplePos x="0" y="0"/>
                <wp:positionH relativeFrom="page">
                  <wp:posOffset>4032250</wp:posOffset>
                </wp:positionH>
                <wp:positionV relativeFrom="paragraph">
                  <wp:posOffset>419100</wp:posOffset>
                </wp:positionV>
                <wp:extent cx="2246630" cy="631190"/>
                <wp:effectExtent l="0" t="0" r="0" b="0"/>
                <wp:wrapSquare wrapText="left"/>
                <wp:docPr id="39" name="Shape 39"/>
                <wp:cNvGraphicFramePr/>
                <a:graphic xmlns:a="http://schemas.openxmlformats.org/drawingml/2006/main">
                  <a:graphicData uri="http://schemas.microsoft.com/office/word/2010/wordprocessingShape">
                    <wps:wsp>
                      <wps:cNvSpPr txBox="1"/>
                      <wps:spPr>
                        <a:xfrm>
                          <a:off x="0" y="0"/>
                          <a:ext cx="2246630" cy="631190"/>
                        </a:xfrm>
                        <a:prstGeom prst="rect">
                          <a:avLst/>
                        </a:prstGeom>
                        <a:noFill/>
                      </wps:spPr>
                      <wps:txbx>
                        <w:txbxContent>
                          <w:p w14:paraId="3487FA22" w14:textId="77777777" w:rsidR="001D010B" w:rsidRDefault="00240B00">
                            <w:pPr>
                              <w:pStyle w:val="a0"/>
                              <w:ind w:firstLine="0"/>
                            </w:pPr>
                            <w:r>
                              <w:rPr>
                                <w:i/>
                                <w:iCs/>
                              </w:rPr>
                              <w:t>Поочередно соединяют одно именные пальцы, начиная с мизинца.</w:t>
                            </w:r>
                          </w:p>
                        </w:txbxContent>
                      </wps:txbx>
                      <wps:bodyPr lIns="0" tIns="0" rIns="0" bIns="0"/>
                    </wps:wsp>
                  </a:graphicData>
                </a:graphic>
              </wp:anchor>
            </w:drawing>
          </mc:Choice>
          <mc:Fallback>
            <w:pict>
              <v:shape id="_x0000_s1065" type="#_x0000_t202" style="position:absolute;margin-left:317.5pt;margin-top:33.pt;width:176.90000000000001pt;height:49.700000000000003pt;z-index:-125829342;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Поочередно соединяют одно именные пальцы, начиная с мизинца.</w:t>
                      </w:r>
                    </w:p>
                  </w:txbxContent>
                </v:textbox>
                <w10:wrap type="square" side="left" anchorx="page"/>
              </v:shape>
            </w:pict>
          </mc:Fallback>
        </mc:AlternateContent>
      </w:r>
      <w:r>
        <w:t xml:space="preserve">Если книги мы прочтем, То узнаем обо всем: Про моря и океаны, Удивительные страны. Про животных прочитаем </w:t>
      </w:r>
      <w:r>
        <w:rPr>
          <w:b/>
          <w:bCs/>
          <w:color w:val="333333"/>
        </w:rPr>
        <w:t xml:space="preserve">«Транспорт» </w:t>
      </w:r>
      <w:r>
        <w:rPr>
          <w:color w:val="333333"/>
        </w:rPr>
        <w:t xml:space="preserve">Раз, два, три, четыре, пять - Буду транспорт я считать. </w:t>
      </w:r>
      <w:r>
        <w:rPr>
          <w:i/>
          <w:iCs/>
          <w:color w:val="333333"/>
        </w:rPr>
        <w:t xml:space="preserve">(Сжимают и разжимают </w:t>
      </w:r>
      <w:r>
        <w:rPr>
          <w:b/>
          <w:bCs/>
          <w:i/>
          <w:iCs/>
          <w:color w:val="333333"/>
        </w:rPr>
        <w:t>пальчики</w:t>
      </w:r>
      <w:r>
        <w:rPr>
          <w:i/>
          <w:iCs/>
          <w:color w:val="333333"/>
        </w:rPr>
        <w:t xml:space="preserve">.) </w:t>
      </w:r>
      <w:r>
        <w:rPr>
          <w:color w:val="333333"/>
        </w:rPr>
        <w:t xml:space="preserve">Автобус, лодка, и мопед, Мотоцикл, </w:t>
      </w:r>
      <w:r>
        <w:rPr>
          <w:color w:val="333333"/>
        </w:rPr>
        <w:t>велосипед, Автомобиль и самолет,</w:t>
      </w:r>
    </w:p>
    <w:p w14:paraId="07907040" w14:textId="77777777" w:rsidR="001D010B" w:rsidRDefault="00240B00">
      <w:pPr>
        <w:pStyle w:val="a0"/>
        <w:ind w:firstLine="0"/>
      </w:pPr>
      <w:r>
        <w:rPr>
          <w:color w:val="333333"/>
        </w:rPr>
        <w:t xml:space="preserve">Корабль, поезд, вертолет. </w:t>
      </w:r>
      <w:r>
        <w:rPr>
          <w:i/>
          <w:iCs/>
          <w:color w:val="333333"/>
        </w:rPr>
        <w:t xml:space="preserve">(Поочередно сжимают </w:t>
      </w:r>
      <w:r>
        <w:rPr>
          <w:b/>
          <w:bCs/>
          <w:i/>
          <w:iCs/>
          <w:color w:val="333333"/>
        </w:rPr>
        <w:t>пальчики обеих рук в кулачки</w:t>
      </w:r>
      <w:r>
        <w:rPr>
          <w:i/>
          <w:iCs/>
          <w:color w:val="333333"/>
        </w:rPr>
        <w:t>, начиная с мизинца левой руки)</w:t>
      </w:r>
    </w:p>
    <w:p w14:paraId="4B2EEEF6" w14:textId="77777777" w:rsidR="001D010B" w:rsidRDefault="00240B00">
      <w:pPr>
        <w:pStyle w:val="a0"/>
        <w:ind w:firstLine="0"/>
      </w:pPr>
      <w:r>
        <w:rPr>
          <w:b/>
          <w:bCs/>
          <w:color w:val="333333"/>
        </w:rPr>
        <w:t>«Дорожная грамота»</w:t>
      </w:r>
    </w:p>
    <w:p w14:paraId="6292378B" w14:textId="77777777" w:rsidR="001D010B" w:rsidRDefault="00240B00">
      <w:pPr>
        <w:pStyle w:val="a0"/>
        <w:ind w:firstLine="0"/>
      </w:pPr>
      <w:r>
        <w:rPr>
          <w:color w:val="333333"/>
        </w:rPr>
        <w:t>Дорожных правил очень много Раз - Внимание дорога!</w:t>
      </w:r>
    </w:p>
    <w:p w14:paraId="1E69CA15" w14:textId="77777777" w:rsidR="001D010B" w:rsidRDefault="00240B00">
      <w:pPr>
        <w:pStyle w:val="a0"/>
        <w:ind w:firstLine="0"/>
      </w:pPr>
      <w:r>
        <w:rPr>
          <w:color w:val="333333"/>
        </w:rPr>
        <w:t xml:space="preserve">Два - сигналы светофора, Три - смотри дорожный </w:t>
      </w:r>
      <w:r>
        <w:rPr>
          <w:color w:val="333333"/>
        </w:rPr>
        <w:t>знак, А четыре - «переход».</w:t>
      </w:r>
    </w:p>
    <w:p w14:paraId="5B7A4166" w14:textId="77777777" w:rsidR="001D010B" w:rsidRDefault="00240B00">
      <w:pPr>
        <w:pStyle w:val="a0"/>
        <w:ind w:firstLine="0"/>
      </w:pPr>
      <w:r>
        <w:rPr>
          <w:color w:val="333333"/>
        </w:rPr>
        <w:t>Правила все надо знать И всегда их выполнять.</w:t>
      </w:r>
    </w:p>
    <w:p w14:paraId="7C2BC19D" w14:textId="77777777" w:rsidR="001D010B" w:rsidRDefault="00240B00">
      <w:pPr>
        <w:pStyle w:val="a0"/>
        <w:ind w:left="2840" w:firstLine="0"/>
      </w:pPr>
      <w:r>
        <w:rPr>
          <w:b/>
          <w:bCs/>
          <w:color w:val="333333"/>
        </w:rPr>
        <w:t>Май</w:t>
      </w:r>
    </w:p>
    <w:p w14:paraId="35AFA2E4" w14:textId="77777777" w:rsidR="001D010B" w:rsidRDefault="00240B00">
      <w:pPr>
        <w:pStyle w:val="a0"/>
        <w:ind w:left="2200" w:firstLine="0"/>
      </w:pPr>
      <w:r>
        <w:rPr>
          <w:b/>
          <w:bCs/>
          <w:i/>
          <w:iCs/>
          <w:color w:val="333333"/>
        </w:rPr>
        <w:t>Комплекс№ 9</w:t>
      </w:r>
    </w:p>
    <w:p w14:paraId="2E08CC3C" w14:textId="77777777" w:rsidR="001D010B" w:rsidRDefault="00240B00">
      <w:pPr>
        <w:pStyle w:val="a0"/>
        <w:ind w:firstLine="0"/>
      </w:pPr>
      <w:r>
        <w:rPr>
          <w:b/>
          <w:bCs/>
          <w:i/>
          <w:iCs/>
        </w:rPr>
        <w:t>«Цветы»</w:t>
      </w:r>
      <w:r>
        <w:rPr>
          <w:b/>
          <w:bCs/>
          <w:i/>
          <w:iCs/>
        </w:rPr>
        <w:br w:type="page"/>
      </w:r>
      <w:r>
        <w:rPr>
          <w:i/>
          <w:iCs/>
        </w:rPr>
        <w:lastRenderedPageBreak/>
        <w:t xml:space="preserve">(Выполнять движения в соответствии с содержанием стихотворения.) </w:t>
      </w:r>
      <w:r>
        <w:t>Наши алые цветки</w:t>
      </w:r>
    </w:p>
    <w:p w14:paraId="228FF79C" w14:textId="77777777" w:rsidR="001D010B" w:rsidRDefault="00240B00">
      <w:pPr>
        <w:pStyle w:val="a0"/>
        <w:ind w:firstLine="0"/>
      </w:pPr>
      <w:r>
        <w:t>Раскрывают лепестки.</w:t>
      </w:r>
    </w:p>
    <w:p w14:paraId="081ADF09" w14:textId="77777777" w:rsidR="001D010B" w:rsidRDefault="00240B00">
      <w:pPr>
        <w:pStyle w:val="a0"/>
        <w:ind w:firstLine="0"/>
      </w:pPr>
      <w:r>
        <w:t>Ветерок чуть дышит, Лепестки колышет.</w:t>
      </w:r>
    </w:p>
    <w:p w14:paraId="09EB1B10" w14:textId="77777777" w:rsidR="001D010B" w:rsidRDefault="00240B00">
      <w:pPr>
        <w:pStyle w:val="a0"/>
        <w:ind w:firstLine="0"/>
      </w:pPr>
      <w:r>
        <w:t>Наши алые цветки</w:t>
      </w:r>
    </w:p>
    <w:p w14:paraId="1B79F088" w14:textId="77777777" w:rsidR="001D010B" w:rsidRDefault="00240B00">
      <w:pPr>
        <w:pStyle w:val="a0"/>
        <w:ind w:firstLine="0"/>
      </w:pPr>
      <w:r>
        <w:t>Закрывают лепестки,</w:t>
      </w:r>
    </w:p>
    <w:p w14:paraId="300D6255" w14:textId="77777777" w:rsidR="001D010B" w:rsidRDefault="00240B00">
      <w:pPr>
        <w:pStyle w:val="a0"/>
        <w:ind w:firstLine="0"/>
      </w:pPr>
      <w:r>
        <w:t>Тихо засыпают,</w:t>
      </w:r>
    </w:p>
    <w:p w14:paraId="0C8210F4" w14:textId="77777777" w:rsidR="001D010B" w:rsidRDefault="00240B00">
      <w:pPr>
        <w:pStyle w:val="a0"/>
        <w:ind w:firstLine="0"/>
      </w:pPr>
      <w:r>
        <w:t>Г оловками качают.</w:t>
      </w:r>
    </w:p>
    <w:p w14:paraId="74D10B59" w14:textId="77777777" w:rsidR="001D010B" w:rsidRDefault="00240B00">
      <w:pPr>
        <w:pStyle w:val="a0"/>
        <w:ind w:firstLine="0"/>
      </w:pPr>
      <w:r>
        <w:rPr>
          <w:b/>
          <w:bCs/>
          <w:i/>
          <w:iCs/>
        </w:rPr>
        <w:t>«Насекомые»</w:t>
      </w:r>
    </w:p>
    <w:p w14:paraId="12AD43B4" w14:textId="77777777" w:rsidR="001D010B" w:rsidRDefault="00240B00">
      <w:pPr>
        <w:pStyle w:val="a0"/>
        <w:ind w:firstLine="0"/>
      </w:pPr>
      <w:r>
        <w:rPr>
          <w:noProof/>
        </w:rPr>
        <mc:AlternateContent>
          <mc:Choice Requires="wps">
            <w:drawing>
              <wp:anchor distT="0" distB="0" distL="114300" distR="114300" simplePos="0" relativeHeight="125829413" behindDoc="0" locked="0" layoutInCell="1" allowOverlap="1" wp14:anchorId="040A7308" wp14:editId="1FEB9B7A">
                <wp:simplePos x="0" y="0"/>
                <wp:positionH relativeFrom="page">
                  <wp:posOffset>3628390</wp:posOffset>
                </wp:positionH>
                <wp:positionV relativeFrom="paragraph">
                  <wp:posOffset>12700</wp:posOffset>
                </wp:positionV>
                <wp:extent cx="2874010" cy="624840"/>
                <wp:effectExtent l="0" t="0" r="0" b="0"/>
                <wp:wrapSquare wrapText="left"/>
                <wp:docPr id="41" name="Shape 41"/>
                <wp:cNvGraphicFramePr/>
                <a:graphic xmlns:a="http://schemas.openxmlformats.org/drawingml/2006/main">
                  <a:graphicData uri="http://schemas.microsoft.com/office/word/2010/wordprocessingShape">
                    <wps:wsp>
                      <wps:cNvSpPr txBox="1"/>
                      <wps:spPr>
                        <a:xfrm>
                          <a:off x="0" y="0"/>
                          <a:ext cx="2874010" cy="624840"/>
                        </a:xfrm>
                        <a:prstGeom prst="rect">
                          <a:avLst/>
                        </a:prstGeom>
                        <a:noFill/>
                      </wps:spPr>
                      <wps:txbx>
                        <w:txbxContent>
                          <w:p w14:paraId="406A9989" w14:textId="77777777" w:rsidR="001D010B" w:rsidRDefault="00240B00">
                            <w:pPr>
                              <w:pStyle w:val="a0"/>
                              <w:spacing w:after="320"/>
                              <w:ind w:firstLine="0"/>
                            </w:pPr>
                            <w:r>
                              <w:rPr>
                                <w:i/>
                                <w:iCs/>
                              </w:rPr>
                              <w:t xml:space="preserve">Взмахи </w:t>
                            </w:r>
                            <w:r>
                              <w:rPr>
                                <w:i/>
                                <w:iCs/>
                              </w:rPr>
                              <w:t>перекрещенных кистями рук.</w:t>
                            </w:r>
                          </w:p>
                          <w:p w14:paraId="54910212" w14:textId="77777777" w:rsidR="001D010B" w:rsidRDefault="00240B00">
                            <w:pPr>
                              <w:pStyle w:val="a0"/>
                              <w:ind w:firstLine="0"/>
                            </w:pPr>
                            <w:r>
                              <w:rPr>
                                <w:i/>
                                <w:iCs/>
                              </w:rPr>
                              <w:t>На каждое название</w:t>
                            </w:r>
                          </w:p>
                        </w:txbxContent>
                      </wps:txbx>
                      <wps:bodyPr lIns="0" tIns="0" rIns="0" bIns="0"/>
                    </wps:wsp>
                  </a:graphicData>
                </a:graphic>
              </wp:anchor>
            </w:drawing>
          </mc:Choice>
          <mc:Fallback>
            <w:pict>
              <v:shape id="_x0000_s1067" type="#_x0000_t202" style="position:absolute;margin-left:285.69999999999999pt;margin-top:1.pt;width:226.30000000000001pt;height:49.200000000000003pt;z-index:-125829340;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320" w:line="240" w:lineRule="auto"/>
                        <w:ind w:left="0" w:right="0" w:firstLine="0"/>
                        <w:jc w:val="left"/>
                      </w:pPr>
                      <w:r>
                        <w:rPr>
                          <w:i/>
                          <w:iCs/>
                          <w:color w:val="000000"/>
                          <w:spacing w:val="0"/>
                          <w:w w:val="100"/>
                          <w:position w:val="0"/>
                        </w:rPr>
                        <w:t>Взмахи перекрещенных кистями рук.</w:t>
                      </w:r>
                    </w:p>
                    <w:p>
                      <w:pPr>
                        <w:pStyle w:val="Style9"/>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На каждое название</w:t>
                      </w:r>
                    </w:p>
                  </w:txbxContent>
                </v:textbox>
                <w10:wrap type="square" side="left" anchorx="page"/>
              </v:shape>
            </w:pict>
          </mc:Fallback>
        </mc:AlternateContent>
      </w:r>
      <w:r>
        <w:t>Прилетела к нам вчера</w:t>
      </w:r>
    </w:p>
    <w:p w14:paraId="1C0B194C" w14:textId="77777777" w:rsidR="001D010B" w:rsidRDefault="00240B00">
      <w:pPr>
        <w:pStyle w:val="a0"/>
        <w:ind w:firstLine="0"/>
      </w:pPr>
      <w:r>
        <w:t>Полосатая пчела</w:t>
      </w:r>
      <w:r>
        <w:rPr>
          <w:i/>
          <w:iCs/>
        </w:rPr>
        <w:t>.</w:t>
      </w:r>
    </w:p>
    <w:p w14:paraId="70D64855" w14:textId="77777777" w:rsidR="001D010B" w:rsidRDefault="00240B00">
      <w:pPr>
        <w:pStyle w:val="a0"/>
        <w:spacing w:after="80"/>
        <w:ind w:firstLine="0"/>
      </w:pPr>
      <w:r>
        <w:t>А за нею шмель - шмелек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21"/>
        <w:gridCol w:w="5995"/>
      </w:tblGrid>
      <w:tr w:rsidR="001D010B" w14:paraId="16544459" w14:textId="77777777">
        <w:tblPrEx>
          <w:tblCellMar>
            <w:top w:w="0" w:type="dxa"/>
            <w:bottom w:w="0" w:type="dxa"/>
          </w:tblCellMar>
        </w:tblPrEx>
        <w:trPr>
          <w:trHeight w:hRule="exact" w:val="581"/>
          <w:jc w:val="center"/>
        </w:trPr>
        <w:tc>
          <w:tcPr>
            <w:tcW w:w="3221" w:type="dxa"/>
            <w:shd w:val="clear" w:color="auto" w:fill="FFFFFF"/>
          </w:tcPr>
          <w:p w14:paraId="67A1C8E8" w14:textId="77777777" w:rsidR="001D010B" w:rsidRDefault="00240B00">
            <w:pPr>
              <w:pStyle w:val="a2"/>
              <w:ind w:firstLine="0"/>
            </w:pPr>
            <w:r>
              <w:rPr>
                <w:i/>
                <w:iCs/>
              </w:rPr>
              <w:t>насекомого</w:t>
            </w:r>
            <w:r>
              <w:t xml:space="preserve"> соединяют</w:t>
            </w:r>
          </w:p>
        </w:tc>
        <w:tc>
          <w:tcPr>
            <w:tcW w:w="5995" w:type="dxa"/>
            <w:shd w:val="clear" w:color="auto" w:fill="FFFFFF"/>
            <w:vAlign w:val="bottom"/>
          </w:tcPr>
          <w:p w14:paraId="44A55901" w14:textId="77777777" w:rsidR="001D010B" w:rsidRDefault="00240B00">
            <w:pPr>
              <w:pStyle w:val="a2"/>
              <w:ind w:firstLine="820"/>
            </w:pPr>
            <w:r>
              <w:rPr>
                <w:i/>
                <w:iCs/>
              </w:rPr>
              <w:t>пальцы, начиная с мизинца.</w:t>
            </w:r>
          </w:p>
        </w:tc>
      </w:tr>
      <w:tr w:rsidR="001D010B" w14:paraId="6C2D07FE" w14:textId="77777777">
        <w:tblPrEx>
          <w:tblCellMar>
            <w:top w:w="0" w:type="dxa"/>
            <w:bottom w:w="0" w:type="dxa"/>
          </w:tblCellMar>
        </w:tblPrEx>
        <w:trPr>
          <w:trHeight w:hRule="exact" w:val="1291"/>
          <w:jc w:val="center"/>
        </w:trPr>
        <w:tc>
          <w:tcPr>
            <w:tcW w:w="3221" w:type="dxa"/>
            <w:shd w:val="clear" w:color="auto" w:fill="FFFFFF"/>
          </w:tcPr>
          <w:p w14:paraId="39CEBAA9" w14:textId="77777777" w:rsidR="001D010B" w:rsidRDefault="00240B00">
            <w:pPr>
              <w:pStyle w:val="a2"/>
              <w:ind w:firstLine="0"/>
            </w:pPr>
            <w:r>
              <w:t xml:space="preserve">И веселый </w:t>
            </w:r>
            <w:r>
              <w:t>мотылек</w:t>
            </w:r>
            <w:r>
              <w:rPr>
                <w:i/>
                <w:iCs/>
              </w:rPr>
              <w:t xml:space="preserve">, </w:t>
            </w:r>
            <w:r>
              <w:t>Жук - жучок и стрекоза, Как фонарики, глаза</w:t>
            </w:r>
            <w:r>
              <w:rPr>
                <w:i/>
                <w:iCs/>
              </w:rPr>
              <w:t>.</w:t>
            </w:r>
          </w:p>
        </w:tc>
        <w:tc>
          <w:tcPr>
            <w:tcW w:w="5995" w:type="dxa"/>
            <w:shd w:val="clear" w:color="auto" w:fill="FFFFFF"/>
            <w:vAlign w:val="bottom"/>
          </w:tcPr>
          <w:p w14:paraId="4ADBC54D" w14:textId="77777777" w:rsidR="001D010B" w:rsidRDefault="00240B00">
            <w:pPr>
              <w:pStyle w:val="a2"/>
              <w:tabs>
                <w:tab w:val="left" w:pos="2174"/>
              </w:tabs>
              <w:ind w:left="820" w:firstLine="20"/>
            </w:pPr>
            <w:r>
              <w:rPr>
                <w:i/>
                <w:iCs/>
              </w:rPr>
              <w:t>«Колечки» - указательные и большие пальцы</w:t>
            </w:r>
            <w:r>
              <w:rPr>
                <w:i/>
                <w:iCs/>
              </w:rPr>
              <w:tab/>
              <w:t>соединены.</w:t>
            </w:r>
          </w:p>
        </w:tc>
      </w:tr>
      <w:tr w:rsidR="001D010B" w14:paraId="783E8500" w14:textId="77777777">
        <w:tblPrEx>
          <w:tblCellMar>
            <w:top w:w="0" w:type="dxa"/>
            <w:bottom w:w="0" w:type="dxa"/>
          </w:tblCellMar>
        </w:tblPrEx>
        <w:trPr>
          <w:trHeight w:hRule="exact" w:val="1584"/>
          <w:jc w:val="center"/>
        </w:trPr>
        <w:tc>
          <w:tcPr>
            <w:tcW w:w="3221" w:type="dxa"/>
            <w:shd w:val="clear" w:color="auto" w:fill="FFFFFF"/>
          </w:tcPr>
          <w:p w14:paraId="16988021" w14:textId="77777777" w:rsidR="001D010B" w:rsidRDefault="00240B00">
            <w:pPr>
              <w:pStyle w:val="a2"/>
              <w:ind w:firstLine="0"/>
            </w:pPr>
            <w:r>
              <w:t>Пожужжали, полетали</w:t>
            </w:r>
            <w:r>
              <w:rPr>
                <w:i/>
                <w:iCs/>
              </w:rPr>
              <w:t xml:space="preserve">, </w:t>
            </w:r>
            <w:r>
              <w:t>От усталости упали.</w:t>
            </w:r>
          </w:p>
          <w:p w14:paraId="73783858" w14:textId="77777777" w:rsidR="001D010B" w:rsidRDefault="00240B00">
            <w:pPr>
              <w:pStyle w:val="a2"/>
              <w:ind w:firstLine="0"/>
            </w:pPr>
            <w:r>
              <w:rPr>
                <w:b/>
                <w:bCs/>
                <w:i/>
                <w:iCs/>
              </w:rPr>
              <w:t>«Что такое лето?»</w:t>
            </w:r>
          </w:p>
          <w:p w14:paraId="6616774F" w14:textId="77777777" w:rsidR="001D010B" w:rsidRDefault="00240B00">
            <w:pPr>
              <w:pStyle w:val="a2"/>
              <w:ind w:firstLine="0"/>
            </w:pPr>
            <w:r>
              <w:t>Что такое лето?</w:t>
            </w:r>
          </w:p>
        </w:tc>
        <w:tc>
          <w:tcPr>
            <w:tcW w:w="5995" w:type="dxa"/>
            <w:shd w:val="clear" w:color="auto" w:fill="FFFFFF"/>
          </w:tcPr>
          <w:p w14:paraId="06EC0EE8" w14:textId="77777777" w:rsidR="001D010B" w:rsidRDefault="00240B00">
            <w:pPr>
              <w:pStyle w:val="a2"/>
              <w:ind w:firstLine="820"/>
            </w:pPr>
            <w:r>
              <w:rPr>
                <w:i/>
                <w:iCs/>
              </w:rPr>
              <w:t>Взмахи перекрещенными кистями рук.</w:t>
            </w:r>
          </w:p>
          <w:p w14:paraId="2904A1C4" w14:textId="77777777" w:rsidR="001D010B" w:rsidRDefault="00240B00">
            <w:pPr>
              <w:pStyle w:val="a2"/>
              <w:spacing w:after="320"/>
              <w:ind w:firstLine="820"/>
            </w:pPr>
            <w:r>
              <w:rPr>
                <w:i/>
                <w:iCs/>
              </w:rPr>
              <w:t>Тихо кладут руки на стол.</w:t>
            </w:r>
          </w:p>
          <w:p w14:paraId="31BE9A9F" w14:textId="77777777" w:rsidR="001D010B" w:rsidRDefault="00240B00">
            <w:pPr>
              <w:pStyle w:val="a2"/>
              <w:spacing w:after="160"/>
              <w:ind w:left="360" w:firstLine="40"/>
            </w:pPr>
            <w:r>
              <w:rPr>
                <w:i/>
                <w:iCs/>
              </w:rPr>
              <w:t xml:space="preserve">Дети </w:t>
            </w:r>
            <w:r>
              <w:rPr>
                <w:i/>
                <w:iCs/>
              </w:rPr>
              <w:t>произносят вопросительно, поднимают плечи.</w:t>
            </w:r>
          </w:p>
        </w:tc>
      </w:tr>
      <w:tr w:rsidR="001D010B" w14:paraId="5EB456FD" w14:textId="77777777">
        <w:tblPrEx>
          <w:tblCellMar>
            <w:top w:w="0" w:type="dxa"/>
            <w:bottom w:w="0" w:type="dxa"/>
          </w:tblCellMar>
        </w:tblPrEx>
        <w:trPr>
          <w:trHeight w:hRule="exact" w:val="989"/>
          <w:jc w:val="center"/>
        </w:trPr>
        <w:tc>
          <w:tcPr>
            <w:tcW w:w="3221" w:type="dxa"/>
            <w:shd w:val="clear" w:color="auto" w:fill="FFFFFF"/>
          </w:tcPr>
          <w:p w14:paraId="11813688" w14:textId="77777777" w:rsidR="001D010B" w:rsidRDefault="00240B00">
            <w:pPr>
              <w:pStyle w:val="a2"/>
              <w:ind w:firstLine="0"/>
            </w:pPr>
            <w:r>
              <w:t>Это много света,</w:t>
            </w:r>
          </w:p>
          <w:p w14:paraId="2515B7AE" w14:textId="77777777" w:rsidR="001D010B" w:rsidRDefault="00240B00">
            <w:pPr>
              <w:pStyle w:val="a2"/>
              <w:ind w:firstLine="0"/>
            </w:pPr>
            <w:r>
              <w:t>Это поле, это лес</w:t>
            </w:r>
            <w:r>
              <w:rPr>
                <w:i/>
                <w:iCs/>
              </w:rPr>
              <w:t>,</w:t>
            </w:r>
          </w:p>
        </w:tc>
        <w:tc>
          <w:tcPr>
            <w:tcW w:w="5995" w:type="dxa"/>
            <w:shd w:val="clear" w:color="auto" w:fill="FFFFFF"/>
            <w:vAlign w:val="bottom"/>
          </w:tcPr>
          <w:p w14:paraId="4D34517F" w14:textId="77777777" w:rsidR="001D010B" w:rsidRDefault="00240B00">
            <w:pPr>
              <w:pStyle w:val="a2"/>
              <w:ind w:firstLine="360"/>
            </w:pPr>
            <w:r>
              <w:rPr>
                <w:i/>
                <w:iCs/>
              </w:rPr>
              <w:t>Поднимают руки вверх.</w:t>
            </w:r>
          </w:p>
          <w:p w14:paraId="6B275352" w14:textId="77777777" w:rsidR="001D010B" w:rsidRDefault="00240B00">
            <w:pPr>
              <w:pStyle w:val="a2"/>
              <w:ind w:left="360" w:hanging="80"/>
            </w:pPr>
            <w:r>
              <w:rPr>
                <w:i/>
                <w:iCs/>
              </w:rPr>
              <w:t>«Рисуют» круги, делают упражнение «Деревья».</w:t>
            </w:r>
          </w:p>
        </w:tc>
      </w:tr>
      <w:tr w:rsidR="001D010B" w14:paraId="356A679E" w14:textId="77777777">
        <w:tblPrEx>
          <w:tblCellMar>
            <w:top w:w="0" w:type="dxa"/>
            <w:bottom w:w="0" w:type="dxa"/>
          </w:tblCellMar>
        </w:tblPrEx>
        <w:trPr>
          <w:trHeight w:hRule="exact" w:val="1286"/>
          <w:jc w:val="center"/>
        </w:trPr>
        <w:tc>
          <w:tcPr>
            <w:tcW w:w="3221" w:type="dxa"/>
            <w:shd w:val="clear" w:color="auto" w:fill="FFFFFF"/>
          </w:tcPr>
          <w:p w14:paraId="477A1ED2" w14:textId="77777777" w:rsidR="001D010B" w:rsidRDefault="00240B00">
            <w:pPr>
              <w:pStyle w:val="a2"/>
              <w:ind w:firstLine="0"/>
            </w:pPr>
            <w:r>
              <w:t>Это тысячи чудес, Это в небе облака, Это быстрая река,</w:t>
            </w:r>
          </w:p>
        </w:tc>
        <w:tc>
          <w:tcPr>
            <w:tcW w:w="5995" w:type="dxa"/>
            <w:shd w:val="clear" w:color="auto" w:fill="FFFFFF"/>
          </w:tcPr>
          <w:p w14:paraId="32FD423F" w14:textId="77777777" w:rsidR="001D010B" w:rsidRDefault="00240B00">
            <w:pPr>
              <w:pStyle w:val="a2"/>
              <w:ind w:firstLine="360"/>
            </w:pPr>
            <w:r>
              <w:rPr>
                <w:i/>
                <w:iCs/>
              </w:rPr>
              <w:t>Хлопают.</w:t>
            </w:r>
          </w:p>
          <w:p w14:paraId="38E32A34" w14:textId="77777777" w:rsidR="001D010B" w:rsidRDefault="00240B00">
            <w:pPr>
              <w:pStyle w:val="a2"/>
              <w:ind w:firstLine="360"/>
            </w:pPr>
            <w:r>
              <w:rPr>
                <w:i/>
                <w:iCs/>
              </w:rPr>
              <w:t>Поднимают руки вверх, рисуем круги.</w:t>
            </w:r>
          </w:p>
          <w:p w14:paraId="7DD6D305" w14:textId="77777777" w:rsidR="001D010B" w:rsidRDefault="00240B00">
            <w:pPr>
              <w:pStyle w:val="a2"/>
              <w:ind w:left="360" w:firstLine="40"/>
            </w:pPr>
            <w:r>
              <w:rPr>
                <w:i/>
                <w:iCs/>
              </w:rPr>
              <w:t>Соединяют ладони вместе, делают ими «змейку».</w:t>
            </w:r>
          </w:p>
        </w:tc>
      </w:tr>
      <w:tr w:rsidR="001D010B" w14:paraId="2F851236" w14:textId="77777777">
        <w:tblPrEx>
          <w:tblCellMar>
            <w:top w:w="0" w:type="dxa"/>
            <w:bottom w:w="0" w:type="dxa"/>
          </w:tblCellMar>
        </w:tblPrEx>
        <w:trPr>
          <w:trHeight w:hRule="exact" w:val="970"/>
          <w:jc w:val="center"/>
        </w:trPr>
        <w:tc>
          <w:tcPr>
            <w:tcW w:w="3221" w:type="dxa"/>
            <w:shd w:val="clear" w:color="auto" w:fill="FFFFFF"/>
          </w:tcPr>
          <w:p w14:paraId="4E15FB87" w14:textId="77777777" w:rsidR="001D010B" w:rsidRDefault="00240B00">
            <w:pPr>
              <w:pStyle w:val="a2"/>
              <w:ind w:firstLine="0"/>
            </w:pPr>
            <w:r>
              <w:t>Это яркие цветы,</w:t>
            </w:r>
          </w:p>
        </w:tc>
        <w:tc>
          <w:tcPr>
            <w:tcW w:w="5995" w:type="dxa"/>
            <w:shd w:val="clear" w:color="auto" w:fill="FFFFFF"/>
          </w:tcPr>
          <w:p w14:paraId="3C5F4FCC" w14:textId="77777777" w:rsidR="001D010B" w:rsidRDefault="00240B00">
            <w:pPr>
              <w:pStyle w:val="a2"/>
              <w:ind w:left="240" w:firstLine="40"/>
            </w:pPr>
            <w:r>
              <w:rPr>
                <w:i/>
                <w:iCs/>
              </w:rPr>
              <w:t>Кисти рук ставят вертикально и соединяют. Округленные ладони с раздвинутыми пальцами отводят в стороны.</w:t>
            </w:r>
          </w:p>
        </w:tc>
      </w:tr>
      <w:tr w:rsidR="001D010B" w14:paraId="79906BDF" w14:textId="77777777">
        <w:tblPrEx>
          <w:tblCellMar>
            <w:top w:w="0" w:type="dxa"/>
            <w:bottom w:w="0" w:type="dxa"/>
          </w:tblCellMar>
        </w:tblPrEx>
        <w:trPr>
          <w:trHeight w:hRule="exact" w:val="955"/>
          <w:jc w:val="center"/>
        </w:trPr>
        <w:tc>
          <w:tcPr>
            <w:tcW w:w="3221" w:type="dxa"/>
            <w:shd w:val="clear" w:color="auto" w:fill="FFFFFF"/>
          </w:tcPr>
          <w:p w14:paraId="1F1877F0" w14:textId="77777777" w:rsidR="001D010B" w:rsidRDefault="00240B00">
            <w:pPr>
              <w:pStyle w:val="a2"/>
              <w:ind w:firstLine="0"/>
            </w:pPr>
            <w:r>
              <w:t>Это синь высоты</w:t>
            </w:r>
            <w:r>
              <w:rPr>
                <w:i/>
                <w:iCs/>
              </w:rPr>
              <w:t xml:space="preserve">, </w:t>
            </w:r>
            <w:r>
              <w:t>Это в мире сто дорог Для ребячьих ног.</w:t>
            </w:r>
          </w:p>
        </w:tc>
        <w:tc>
          <w:tcPr>
            <w:tcW w:w="5995" w:type="dxa"/>
            <w:shd w:val="clear" w:color="auto" w:fill="FFFFFF"/>
          </w:tcPr>
          <w:p w14:paraId="08BDEF42" w14:textId="77777777" w:rsidR="001D010B" w:rsidRDefault="00240B00">
            <w:pPr>
              <w:pStyle w:val="a2"/>
              <w:ind w:left="240" w:firstLine="40"/>
            </w:pPr>
            <w:r>
              <w:rPr>
                <w:i/>
                <w:iCs/>
              </w:rPr>
              <w:t>Поднимают руки вверх. «Ходят» п</w:t>
            </w:r>
            <w:r>
              <w:rPr>
                <w:i/>
                <w:iCs/>
              </w:rPr>
              <w:t>альцами. Хлопают.</w:t>
            </w:r>
          </w:p>
        </w:tc>
      </w:tr>
    </w:tbl>
    <w:p w14:paraId="3487535B" w14:textId="77777777" w:rsidR="00000000" w:rsidRDefault="00240B00"/>
    <w:sectPr w:rsidR="00000000">
      <w:type w:val="continuous"/>
      <w:pgSz w:w="11900" w:h="16840"/>
      <w:pgMar w:top="1032" w:right="894" w:bottom="1241" w:left="1612" w:header="60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2FA18" w14:textId="77777777" w:rsidR="00000000" w:rsidRDefault="00240B00">
      <w:r>
        <w:separator/>
      </w:r>
    </w:p>
  </w:endnote>
  <w:endnote w:type="continuationSeparator" w:id="0">
    <w:p w14:paraId="03DC000A" w14:textId="77777777" w:rsidR="00000000" w:rsidRDefault="0024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36EF" w14:textId="77777777" w:rsidR="001D010B" w:rsidRDefault="00240B00">
    <w:pPr>
      <w:spacing w:line="1" w:lineRule="exact"/>
    </w:pPr>
    <w:r>
      <w:rPr>
        <w:noProof/>
      </w:rPr>
      <mc:AlternateContent>
        <mc:Choice Requires="wps">
          <w:drawing>
            <wp:anchor distT="0" distB="0" distL="0" distR="0" simplePos="0" relativeHeight="62914690" behindDoc="1" locked="0" layoutInCell="1" allowOverlap="1" wp14:anchorId="654B00D3" wp14:editId="096B793F">
              <wp:simplePos x="0" y="0"/>
              <wp:positionH relativeFrom="page">
                <wp:posOffset>3988435</wp:posOffset>
              </wp:positionH>
              <wp:positionV relativeFrom="page">
                <wp:posOffset>9968865</wp:posOffset>
              </wp:positionV>
              <wp:extent cx="121920" cy="88265"/>
              <wp:effectExtent l="0" t="0" r="0" b="0"/>
              <wp:wrapNone/>
              <wp:docPr id="5" name="Shape 5"/>
              <wp:cNvGraphicFramePr/>
              <a:graphic xmlns:a="http://schemas.openxmlformats.org/drawingml/2006/main">
                <a:graphicData uri="http://schemas.microsoft.com/office/word/2010/wordprocessingShape">
                  <wps:wsp>
                    <wps:cNvSpPr txBox="1"/>
                    <wps:spPr>
                      <a:xfrm>
                        <a:off x="0" y="0"/>
                        <a:ext cx="121920" cy="88265"/>
                      </a:xfrm>
                      <a:prstGeom prst="rect">
                        <a:avLst/>
                      </a:prstGeom>
                      <a:noFill/>
                    </wps:spPr>
                    <wps:txbx>
                      <w:txbxContent>
                        <w:p w14:paraId="48DBDBAC" w14:textId="77777777" w:rsidR="001D010B" w:rsidRDefault="00240B00">
                          <w:pPr>
                            <w:pStyle w:val="22"/>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 id="_x0000_s1031" type="#_x0000_t202" style="position:absolute;margin-left:314.05000000000001pt;margin-top:784.95000000000005pt;width:9.5999999999999996pt;height:6.9500000000000002pt;z-index:-188744063;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000000"/>
                          <w:spacing w:val="0"/>
                          <w:w w:val="100"/>
                          <w:position w:val="0"/>
                          <w:sz w:val="18"/>
                          <w:szCs w:val="18"/>
                        </w:rPr>
                        <w:t>#</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5A61" w14:textId="77777777" w:rsidR="001D010B" w:rsidRDefault="001D010B">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A0B4" w14:textId="77777777" w:rsidR="001D010B" w:rsidRDefault="001D010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01C0" w14:textId="77777777" w:rsidR="001D010B" w:rsidRDefault="00240B00">
    <w:pPr>
      <w:spacing w:line="1" w:lineRule="exact"/>
    </w:pPr>
    <w:r>
      <w:rPr>
        <w:noProof/>
      </w:rPr>
      <mc:AlternateContent>
        <mc:Choice Requires="wps">
          <w:drawing>
            <wp:anchor distT="0" distB="0" distL="0" distR="0" simplePos="0" relativeHeight="62914692" behindDoc="1" locked="0" layoutInCell="1" allowOverlap="1" wp14:anchorId="7B170A26" wp14:editId="3DED50B6">
              <wp:simplePos x="0" y="0"/>
              <wp:positionH relativeFrom="page">
                <wp:posOffset>3988435</wp:posOffset>
              </wp:positionH>
              <wp:positionV relativeFrom="page">
                <wp:posOffset>9968865</wp:posOffset>
              </wp:positionV>
              <wp:extent cx="121920" cy="88265"/>
              <wp:effectExtent l="0" t="0" r="0" b="0"/>
              <wp:wrapNone/>
              <wp:docPr id="7" name="Shape 7"/>
              <wp:cNvGraphicFramePr/>
              <a:graphic xmlns:a="http://schemas.openxmlformats.org/drawingml/2006/main">
                <a:graphicData uri="http://schemas.microsoft.com/office/word/2010/wordprocessingShape">
                  <wps:wsp>
                    <wps:cNvSpPr txBox="1"/>
                    <wps:spPr>
                      <a:xfrm>
                        <a:off x="0" y="0"/>
                        <a:ext cx="121920" cy="88265"/>
                      </a:xfrm>
                      <a:prstGeom prst="rect">
                        <a:avLst/>
                      </a:prstGeom>
                      <a:noFill/>
                    </wps:spPr>
                    <wps:txbx>
                      <w:txbxContent>
                        <w:p w14:paraId="1BD0D01D" w14:textId="77777777" w:rsidR="001D010B" w:rsidRDefault="00240B00">
                          <w:pPr>
                            <w:pStyle w:val="22"/>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 id="_x0000_s1033" type="#_x0000_t202" style="position:absolute;margin-left:314.05000000000001pt;margin-top:784.95000000000005pt;width:9.5999999999999996pt;height:6.9500000000000002pt;z-index:-188744061;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000000"/>
                          <w:spacing w:val="0"/>
                          <w:w w:val="100"/>
                          <w:position w:val="0"/>
                          <w:sz w:val="18"/>
                          <w:szCs w:val="18"/>
                        </w:rPr>
                        <w:t>#</w:t>
                      </w:r>
                    </w:fldSimple>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8592F" w14:textId="77777777" w:rsidR="001D010B" w:rsidRDefault="001D010B"/>
  </w:footnote>
  <w:footnote w:type="continuationSeparator" w:id="0">
    <w:p w14:paraId="00C34E0F" w14:textId="77777777" w:rsidR="001D010B" w:rsidRDefault="001D01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4C3"/>
    <w:multiLevelType w:val="multilevel"/>
    <w:tmpl w:val="5CA0B83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9E13F2"/>
    <w:multiLevelType w:val="multilevel"/>
    <w:tmpl w:val="D5F25E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242D5A"/>
    <w:multiLevelType w:val="multilevel"/>
    <w:tmpl w:val="004A6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C00D2A"/>
    <w:multiLevelType w:val="multilevel"/>
    <w:tmpl w:val="5C049F62"/>
    <w:lvl w:ilvl="0">
      <w:start w:val="1"/>
      <w:numFmt w:val="decimal"/>
      <w:lvlText w:val="%1"/>
      <w:lvlJc w:val="left"/>
      <w:rPr>
        <w:rFonts w:ascii="Times New Roman" w:eastAsia="Times New Roman" w:hAnsi="Times New Roman" w:cs="Times New Roman"/>
        <w:b w:val="0"/>
        <w:bCs w:val="0"/>
        <w:i w:val="0"/>
        <w:iCs w:val="0"/>
        <w:smallCaps w:val="0"/>
        <w:strike w:val="0"/>
        <w:color w:val="0D0D0D"/>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893816"/>
    <w:multiLevelType w:val="multilevel"/>
    <w:tmpl w:val="E69CB44C"/>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C21052"/>
    <w:multiLevelType w:val="multilevel"/>
    <w:tmpl w:val="83469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84400D"/>
    <w:multiLevelType w:val="multilevel"/>
    <w:tmpl w:val="0116F4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AA72DB"/>
    <w:multiLevelType w:val="multilevel"/>
    <w:tmpl w:val="1E585ACA"/>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AD1C51"/>
    <w:multiLevelType w:val="multilevel"/>
    <w:tmpl w:val="0B3C4368"/>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CB1601"/>
    <w:multiLevelType w:val="multilevel"/>
    <w:tmpl w:val="8E56075A"/>
    <w:lvl w:ilvl="0">
      <w:start w:val="1"/>
      <w:numFmt w:val="decimal"/>
      <w:lvlText w:val="%1."/>
      <w:lvlJc w:val="left"/>
      <w:rPr>
        <w:rFonts w:ascii="Times New Roman" w:eastAsia="Times New Roman" w:hAnsi="Times New Roman" w:cs="Times New Roman"/>
        <w:b w:val="0"/>
        <w:bCs w:val="0"/>
        <w:i w:val="0"/>
        <w:iCs w:val="0"/>
        <w:smallCaps w:val="0"/>
        <w:strike w:val="0"/>
        <w:color w:val="181818"/>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D40B77"/>
    <w:multiLevelType w:val="multilevel"/>
    <w:tmpl w:val="F5F416F2"/>
    <w:lvl w:ilvl="0">
      <w:start w:val="1"/>
      <w:numFmt w:val="decimal"/>
      <w:lvlText w:val="%1."/>
      <w:lvlJc w:val="left"/>
      <w:rPr>
        <w:rFonts w:ascii="Times New Roman" w:eastAsia="Times New Roman" w:hAnsi="Times New Roman" w:cs="Times New Roman"/>
        <w:b w:val="0"/>
        <w:bCs w:val="0"/>
        <w:i w:val="0"/>
        <w:iCs w:val="0"/>
        <w:smallCaps w:val="0"/>
        <w:strike w:val="0"/>
        <w:color w:val="181818"/>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E57D60"/>
    <w:multiLevelType w:val="multilevel"/>
    <w:tmpl w:val="57E0887E"/>
    <w:lvl w:ilvl="0">
      <w:start w:val="1"/>
      <w:numFmt w:val="decimal"/>
      <w:lvlText w:val="%1."/>
      <w:lvlJc w:val="left"/>
      <w:rPr>
        <w:rFonts w:ascii="Times New Roman" w:eastAsia="Times New Roman" w:hAnsi="Times New Roman" w:cs="Times New Roman"/>
        <w:b w:val="0"/>
        <w:bCs w:val="0"/>
        <w:i w:val="0"/>
        <w:iCs w:val="0"/>
        <w:smallCaps w:val="0"/>
        <w:strike w:val="0"/>
        <w:color w:val="111115"/>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70449F"/>
    <w:multiLevelType w:val="multilevel"/>
    <w:tmpl w:val="98CE97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F00221"/>
    <w:multiLevelType w:val="multilevel"/>
    <w:tmpl w:val="CB9E0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7D64B8"/>
    <w:multiLevelType w:val="multilevel"/>
    <w:tmpl w:val="4D8A1DD8"/>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7F5AA2"/>
    <w:multiLevelType w:val="multilevel"/>
    <w:tmpl w:val="93F477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B10748"/>
    <w:multiLevelType w:val="multilevel"/>
    <w:tmpl w:val="18886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130128"/>
    <w:multiLevelType w:val="multilevel"/>
    <w:tmpl w:val="107A57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4A14CD"/>
    <w:multiLevelType w:val="multilevel"/>
    <w:tmpl w:val="64882E8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D450C0"/>
    <w:multiLevelType w:val="multilevel"/>
    <w:tmpl w:val="270C5E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7323A6"/>
    <w:multiLevelType w:val="multilevel"/>
    <w:tmpl w:val="A8C4E42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
  </w:num>
  <w:num w:numId="3">
    <w:abstractNumId w:val="10"/>
  </w:num>
  <w:num w:numId="4">
    <w:abstractNumId w:val="14"/>
  </w:num>
  <w:num w:numId="5">
    <w:abstractNumId w:val="7"/>
  </w:num>
  <w:num w:numId="6">
    <w:abstractNumId w:val="6"/>
  </w:num>
  <w:num w:numId="7">
    <w:abstractNumId w:val="11"/>
  </w:num>
  <w:num w:numId="8">
    <w:abstractNumId w:val="20"/>
  </w:num>
  <w:num w:numId="9">
    <w:abstractNumId w:val="0"/>
  </w:num>
  <w:num w:numId="10">
    <w:abstractNumId w:val="13"/>
  </w:num>
  <w:num w:numId="11">
    <w:abstractNumId w:val="18"/>
  </w:num>
  <w:num w:numId="12">
    <w:abstractNumId w:val="8"/>
  </w:num>
  <w:num w:numId="13">
    <w:abstractNumId w:val="9"/>
  </w:num>
  <w:num w:numId="14">
    <w:abstractNumId w:val="2"/>
  </w:num>
  <w:num w:numId="15">
    <w:abstractNumId w:val="5"/>
  </w:num>
  <w:num w:numId="16">
    <w:abstractNumId w:val="1"/>
  </w:num>
  <w:num w:numId="17">
    <w:abstractNumId w:val="16"/>
  </w:num>
  <w:num w:numId="18">
    <w:abstractNumId w:val="12"/>
  </w:num>
  <w:num w:numId="19">
    <w:abstractNumId w:val="3"/>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10B"/>
    <w:rsid w:val="001D010B"/>
    <w:rsid w:val="00240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49396"/>
  <w15:docId w15:val="{B4F24043-54B0-40E7-B836-96949BC3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Основной текст (3)_"/>
    <w:basedOn w:val="DefaultParagraphFont"/>
    <w:link w:val="30"/>
    <w:rPr>
      <w:rFonts w:ascii="Arial" w:eastAsia="Arial" w:hAnsi="Arial" w:cs="Arial"/>
      <w:b w:val="0"/>
      <w:bCs w:val="0"/>
      <w:i w:val="0"/>
      <w:iCs w:val="0"/>
      <w:smallCaps w:val="0"/>
      <w:strike w:val="0"/>
      <w:color w:val="686468"/>
      <w:sz w:val="18"/>
      <w:szCs w:val="18"/>
      <w:u w:val="none"/>
      <w:shd w:val="clear" w:color="auto" w:fill="auto"/>
    </w:rPr>
  </w:style>
  <w:style w:type="character" w:customStyle="1" w:styleId="5">
    <w:name w:val="Основной текст (5)_"/>
    <w:basedOn w:val="DefaultParagraphFont"/>
    <w:link w:val="50"/>
    <w:rPr>
      <w:rFonts w:ascii="Times New Roman" w:eastAsia="Times New Roman" w:hAnsi="Times New Roman" w:cs="Times New Roman"/>
      <w:b w:val="0"/>
      <w:bCs w:val="0"/>
      <w:i w:val="0"/>
      <w:iCs w:val="0"/>
      <w:smallCaps w:val="0"/>
      <w:strike w:val="0"/>
      <w:color w:val="686468"/>
      <w:sz w:val="16"/>
      <w:szCs w:val="16"/>
      <w:u w:val="none"/>
      <w:shd w:val="clear" w:color="auto" w:fill="auto"/>
    </w:rPr>
  </w:style>
  <w:style w:type="character" w:customStyle="1" w:styleId="2">
    <w:name w:val="Основной текст (2)_"/>
    <w:basedOn w:val="DefaultParagraphFont"/>
    <w:link w:val="20"/>
    <w:rPr>
      <w:rFonts w:ascii="Times New Roman" w:eastAsia="Times New Roman" w:hAnsi="Times New Roman" w:cs="Times New Roman"/>
      <w:b w:val="0"/>
      <w:bCs w:val="0"/>
      <w:i w:val="0"/>
      <w:iCs w:val="0"/>
      <w:smallCaps w:val="0"/>
      <w:strike w:val="0"/>
      <w:color w:val="686468"/>
      <w:u w:val="none"/>
      <w:shd w:val="clear" w:color="auto" w:fill="auto"/>
    </w:rPr>
  </w:style>
  <w:style w:type="character" w:customStyle="1" w:styleId="a">
    <w:name w:val="Основной текст_"/>
    <w:basedOn w:val="DefaultParagraphFont"/>
    <w:link w:val="a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4">
    <w:name w:val="Основной текст (4)_"/>
    <w:basedOn w:val="DefaultParagraphFont"/>
    <w:link w:val="40"/>
    <w:rPr>
      <w:rFonts w:ascii="Times New Roman" w:eastAsia="Times New Roman" w:hAnsi="Times New Roman" w:cs="Times New Roman"/>
      <w:b w:val="0"/>
      <w:bCs w:val="0"/>
      <w:i w:val="0"/>
      <w:iCs w:val="0"/>
      <w:smallCaps w:val="0"/>
      <w:strike w:val="0"/>
      <w:color w:val="686468"/>
      <w:sz w:val="18"/>
      <w:szCs w:val="18"/>
      <w:u w:val="none"/>
      <w:shd w:val="clear" w:color="auto" w:fill="auto"/>
    </w:rPr>
  </w:style>
  <w:style w:type="character" w:customStyle="1" w:styleId="21">
    <w:name w:val="Колонтитул (2)_"/>
    <w:basedOn w:val="DefaultParagraphFont"/>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1">
    <w:name w:val="Другое_"/>
    <w:basedOn w:val="DefaultParagraphFont"/>
    <w:link w:val="a2"/>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
    <w:name w:val="Заголовок №1_"/>
    <w:basedOn w:val="DefaultParagraphFont"/>
    <w:link w:val="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3">
    <w:name w:val="Подпись к таблице_"/>
    <w:basedOn w:val="DefaultParagraphFont"/>
    <w:link w:val="a4"/>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8">
    <w:name w:val="Основной текст (8)_"/>
    <w:basedOn w:val="DefaultParagraphFont"/>
    <w:link w:val="80"/>
    <w:rPr>
      <w:rFonts w:ascii="Times New Roman" w:eastAsia="Times New Roman" w:hAnsi="Times New Roman" w:cs="Times New Roman"/>
      <w:b w:val="0"/>
      <w:bCs w:val="0"/>
      <w:i/>
      <w:iCs/>
      <w:smallCaps w:val="0"/>
      <w:strike w:val="0"/>
      <w:sz w:val="32"/>
      <w:szCs w:val="32"/>
      <w:u w:val="none"/>
      <w:shd w:val="clear" w:color="auto" w:fill="auto"/>
    </w:rPr>
  </w:style>
  <w:style w:type="paragraph" w:customStyle="1" w:styleId="30">
    <w:name w:val="Основной текст (3)"/>
    <w:basedOn w:val="Normal"/>
    <w:link w:val="3"/>
    <w:pPr>
      <w:spacing w:line="307" w:lineRule="auto"/>
    </w:pPr>
    <w:rPr>
      <w:rFonts w:ascii="Arial" w:eastAsia="Arial" w:hAnsi="Arial" w:cs="Arial"/>
      <w:color w:val="686468"/>
      <w:sz w:val="18"/>
      <w:szCs w:val="18"/>
    </w:rPr>
  </w:style>
  <w:style w:type="paragraph" w:customStyle="1" w:styleId="50">
    <w:name w:val="Основной текст (5)"/>
    <w:basedOn w:val="Normal"/>
    <w:link w:val="5"/>
    <w:pPr>
      <w:ind w:firstLine="220"/>
    </w:pPr>
    <w:rPr>
      <w:rFonts w:ascii="Times New Roman" w:eastAsia="Times New Roman" w:hAnsi="Times New Roman" w:cs="Times New Roman"/>
      <w:color w:val="686468"/>
      <w:sz w:val="16"/>
      <w:szCs w:val="16"/>
    </w:rPr>
  </w:style>
  <w:style w:type="paragraph" w:customStyle="1" w:styleId="20">
    <w:name w:val="Основной текст (2)"/>
    <w:basedOn w:val="Normal"/>
    <w:link w:val="2"/>
    <w:pPr>
      <w:spacing w:after="920"/>
      <w:ind w:left="1020"/>
    </w:pPr>
    <w:rPr>
      <w:rFonts w:ascii="Times New Roman" w:eastAsia="Times New Roman" w:hAnsi="Times New Roman" w:cs="Times New Roman"/>
      <w:color w:val="686468"/>
    </w:rPr>
  </w:style>
  <w:style w:type="paragraph" w:customStyle="1" w:styleId="a0">
    <w:name w:val="Основной текст"/>
    <w:basedOn w:val="Normal"/>
    <w:link w:val="a"/>
    <w:pPr>
      <w:ind w:firstLine="200"/>
    </w:pPr>
    <w:rPr>
      <w:rFonts w:ascii="Times New Roman" w:eastAsia="Times New Roman" w:hAnsi="Times New Roman" w:cs="Times New Roman"/>
      <w:sz w:val="28"/>
      <w:szCs w:val="28"/>
    </w:rPr>
  </w:style>
  <w:style w:type="paragraph" w:customStyle="1" w:styleId="40">
    <w:name w:val="Основной текст (4)"/>
    <w:basedOn w:val="Normal"/>
    <w:link w:val="4"/>
    <w:pPr>
      <w:spacing w:after="1690"/>
      <w:ind w:right="480"/>
      <w:jc w:val="right"/>
    </w:pPr>
    <w:rPr>
      <w:rFonts w:ascii="Times New Roman" w:eastAsia="Times New Roman" w:hAnsi="Times New Roman" w:cs="Times New Roman"/>
      <w:color w:val="686468"/>
      <w:sz w:val="18"/>
      <w:szCs w:val="18"/>
    </w:rPr>
  </w:style>
  <w:style w:type="paragraph" w:customStyle="1" w:styleId="22">
    <w:name w:val="Колонтитул (2)"/>
    <w:basedOn w:val="Normal"/>
    <w:link w:val="21"/>
    <w:rPr>
      <w:rFonts w:ascii="Times New Roman" w:eastAsia="Times New Roman" w:hAnsi="Times New Roman" w:cs="Times New Roman"/>
      <w:sz w:val="20"/>
      <w:szCs w:val="20"/>
    </w:rPr>
  </w:style>
  <w:style w:type="paragraph" w:customStyle="1" w:styleId="a2">
    <w:name w:val="Другое"/>
    <w:basedOn w:val="Normal"/>
    <w:link w:val="a1"/>
    <w:pPr>
      <w:ind w:firstLine="200"/>
    </w:pPr>
    <w:rPr>
      <w:rFonts w:ascii="Times New Roman" w:eastAsia="Times New Roman" w:hAnsi="Times New Roman" w:cs="Times New Roman"/>
      <w:sz w:val="28"/>
      <w:szCs w:val="28"/>
    </w:rPr>
  </w:style>
  <w:style w:type="paragraph" w:customStyle="1" w:styleId="10">
    <w:name w:val="Заголовок №1"/>
    <w:basedOn w:val="Normal"/>
    <w:link w:val="1"/>
    <w:pPr>
      <w:outlineLvl w:val="0"/>
    </w:pPr>
    <w:rPr>
      <w:rFonts w:ascii="Times New Roman" w:eastAsia="Times New Roman" w:hAnsi="Times New Roman" w:cs="Times New Roman"/>
      <w:b/>
      <w:bCs/>
      <w:sz w:val="28"/>
      <w:szCs w:val="28"/>
    </w:rPr>
  </w:style>
  <w:style w:type="paragraph" w:customStyle="1" w:styleId="a4">
    <w:name w:val="Подпись к таблице"/>
    <w:basedOn w:val="Normal"/>
    <w:link w:val="a3"/>
    <w:pPr>
      <w:jc w:val="center"/>
    </w:pPr>
    <w:rPr>
      <w:rFonts w:ascii="Times New Roman" w:eastAsia="Times New Roman" w:hAnsi="Times New Roman" w:cs="Times New Roman"/>
      <w:b/>
      <w:bCs/>
      <w:sz w:val="28"/>
      <w:szCs w:val="28"/>
    </w:rPr>
  </w:style>
  <w:style w:type="paragraph" w:customStyle="1" w:styleId="80">
    <w:name w:val="Основной текст (8)"/>
    <w:basedOn w:val="Normal"/>
    <w:link w:val="8"/>
    <w:pPr>
      <w:ind w:left="180" w:firstLine="20"/>
    </w:pPr>
    <w:rPr>
      <w:rFonts w:ascii="Times New Roman" w:eastAsia="Times New Roman" w:hAnsi="Times New Roman" w:cs="Times New Roman"/>
      <w:i/>
      <w:i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9342</Words>
  <Characters>53256</Characters>
  <Application>Microsoft Office Word</Application>
  <DocSecurity>0</DocSecurity>
  <Lines>443</Lines>
  <Paragraphs>124</Paragraphs>
  <ScaleCrop>false</ScaleCrop>
  <Company/>
  <LinksUpToDate>false</LinksUpToDate>
  <CharactersWithSpaces>62474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dnska dns</dc:creator>
  <cp:keywords/>
  <cp:lastModifiedBy>Vincent Greyrat</cp:lastModifiedBy>
  <cp:revision>2</cp:revision>
  <dcterms:created xsi:type="dcterms:W3CDTF">2024-09-22T18:40:00Z</dcterms:created>
  <dcterms:modified xsi:type="dcterms:W3CDTF">2024-09-22T18:42:00Z</dcterms:modified>
</cp:coreProperties>
</file>